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jc w:val="center"/>
        <w:rPr>
          <w:b/>
          <w:sz w:val="30"/>
          <w:szCs w:val="30"/>
        </w:rPr>
      </w:pPr>
      <w:r>
        <w:rPr>
          <w:rFonts w:hint="eastAsia"/>
          <w:b/>
          <w:sz w:val="30"/>
          <w:szCs w:val="30"/>
        </w:rPr>
        <w:t>云南财经大学函授毕业生毕业论文写作通知及要求</w:t>
      </w:r>
    </w:p>
    <w:p>
      <w:pPr>
        <w:spacing w:line="440" w:lineRule="exact"/>
        <w:ind w:firstLine="420"/>
        <w:rPr>
          <w:rFonts w:ascii="宋体" w:hAnsi="宋体" w:eastAsia="宋体" w:cs="宋体"/>
          <w:szCs w:val="21"/>
        </w:rPr>
      </w:pPr>
      <w:r>
        <w:rPr>
          <w:rFonts w:hint="eastAsia" w:ascii="宋体" w:hAnsi="宋体" w:eastAsia="宋体" w:cs="宋体"/>
          <w:szCs w:val="21"/>
        </w:rPr>
        <w:t>云南财经大学20</w:t>
      </w:r>
      <w:r>
        <w:rPr>
          <w:rFonts w:hint="eastAsia" w:ascii="宋体" w:hAnsi="宋体" w:eastAsia="宋体" w:cs="宋体"/>
          <w:szCs w:val="21"/>
          <w:lang w:val="en-US" w:eastAsia="zh-CN"/>
        </w:rPr>
        <w:t>22</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生：现将毕业环节毕业论文的写作通知及要求发给你们，请你们切实遵照执行，严格按照规定的时间及要求完成各环节工作，逾期将影响到学员办理正常的毕业手续，一切后果由学员自己负责。如有问题请及时与教学点联系。</w:t>
      </w:r>
    </w:p>
    <w:p>
      <w:pPr>
        <w:numPr>
          <w:ilvl w:val="0"/>
          <w:numId w:val="1"/>
        </w:numPr>
        <w:spacing w:line="440" w:lineRule="exact"/>
        <w:ind w:firstLine="422"/>
        <w:rPr>
          <w:rFonts w:hint="eastAsia" w:ascii="宋体" w:hAnsi="宋体" w:eastAsia="宋体" w:cs="宋体"/>
          <w:b/>
          <w:szCs w:val="21"/>
        </w:rPr>
      </w:pPr>
      <w:r>
        <w:rPr>
          <w:rFonts w:hint="eastAsia" w:ascii="宋体" w:hAnsi="宋体" w:eastAsia="宋体" w:cs="宋体"/>
          <w:b/>
          <w:szCs w:val="21"/>
        </w:rPr>
        <w:t>时间安排：</w:t>
      </w:r>
    </w:p>
    <w:p>
      <w:pPr>
        <w:numPr>
          <w:numId w:val="0"/>
        </w:num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函授毕业论文、答辩时间安排如下：</w:t>
      </w:r>
    </w:p>
    <w:tbl>
      <w:tblPr>
        <w:tblStyle w:val="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时间</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2024</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日前</w:t>
            </w:r>
          </w:p>
        </w:tc>
        <w:tc>
          <w:tcPr>
            <w:tcW w:w="6420" w:type="dxa"/>
          </w:tcPr>
          <w:p>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完成学历照片采集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2024</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日前</w:t>
            </w:r>
          </w:p>
        </w:tc>
        <w:tc>
          <w:tcPr>
            <w:tcW w:w="6420" w:type="dxa"/>
          </w:tcPr>
          <w:p>
            <w:r>
              <w:rPr>
                <w:rFonts w:hint="eastAsia" w:ascii="宋体" w:hAnsi="宋体" w:eastAsia="宋体" w:cs="宋体"/>
                <w:lang w:val="en-US" w:eastAsia="zh-CN"/>
              </w:rPr>
              <w:t>来办公室填写毕业生登记表（来考试填过的不用再填写）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2024</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学生将毕业论文初稿电子版发到邮箱</w:t>
            </w:r>
            <w:r>
              <w:rPr>
                <w:rFonts w:hint="eastAsia" w:ascii="宋体" w:hAnsi="宋体" w:eastAsia="宋体" w:cs="宋体"/>
                <w:lang w:val="en-US" w:eastAsia="zh-CN"/>
              </w:rPr>
              <w:t>3180763935</w:t>
            </w:r>
            <w:r>
              <w:rPr>
                <w:rFonts w:hint="eastAsia" w:ascii="宋体" w:hAnsi="宋体" w:eastAsia="宋体" w:cs="宋体"/>
                <w:szCs w:val="21"/>
              </w:rPr>
              <w:t>@qq.com（</w:t>
            </w:r>
            <w:r>
              <w:rPr>
                <w:rFonts w:hint="eastAsia" w:ascii="宋体" w:hAnsi="宋体" w:eastAsia="宋体" w:cs="宋体"/>
                <w:szCs w:val="21"/>
                <w:lang w:eastAsia="zh-CN"/>
              </w:rPr>
              <w:t>发邮件时论文题目统一命名为学校</w:t>
            </w:r>
            <w:r>
              <w:rPr>
                <w:rFonts w:hint="eastAsia" w:ascii="宋体" w:hAnsi="宋体" w:eastAsia="宋体" w:cs="宋体"/>
                <w:szCs w:val="21"/>
                <w:lang w:val="en-US" w:eastAsia="zh-CN"/>
              </w:rPr>
              <w:t>+层次+专业+姓名的毕业论文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24</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日前</w:t>
            </w:r>
          </w:p>
        </w:tc>
        <w:tc>
          <w:tcPr>
            <w:tcW w:w="6420" w:type="dxa"/>
          </w:tcPr>
          <w:p>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指导老师对本科学生论文进行毕业论文指导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月中旬前</w:t>
            </w:r>
          </w:p>
          <w:p>
            <w:pPr>
              <w:spacing w:line="440" w:lineRule="exact"/>
              <w:rPr>
                <w:rFonts w:ascii="宋体" w:hAnsi="宋体" w:eastAsia="宋体" w:cs="宋体"/>
                <w:szCs w:val="21"/>
              </w:rPr>
            </w:pPr>
            <w:r>
              <w:rPr>
                <w:rFonts w:hint="eastAsia" w:ascii="宋体" w:hAnsi="宋体" w:eastAsia="宋体" w:cs="宋体"/>
                <w:szCs w:val="21"/>
              </w:rPr>
              <w:t>(答辩时间另行通知)</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本科学生参加毕业论文答辩。</w:t>
            </w:r>
          </w:p>
        </w:tc>
      </w:tr>
    </w:tbl>
    <w:p>
      <w:pPr>
        <w:rPr>
          <w:rFonts w:hint="eastAsia" w:ascii="宋体" w:hAnsi="宋体" w:eastAsia="宋体" w:cs="宋体"/>
          <w:b/>
          <w:bCs/>
          <w:color w:val="FF0000"/>
          <w:szCs w:val="21"/>
          <w:u w:val="single"/>
          <w:lang w:eastAsia="zh-CN"/>
        </w:rPr>
      </w:pPr>
      <w:r>
        <w:rPr>
          <w:rFonts w:hint="eastAsia" w:ascii="宋体" w:hAnsi="宋体" w:eastAsia="宋体" w:cs="宋体"/>
          <w:b/>
          <w:bCs/>
          <w:color w:val="FF0000"/>
          <w:szCs w:val="21"/>
          <w:u w:val="single"/>
        </w:rPr>
        <w:t>请各位同学认真执行，延误工作，影响毕业，后果自负</w:t>
      </w:r>
      <w:r>
        <w:rPr>
          <w:rFonts w:hint="eastAsia" w:ascii="宋体" w:hAnsi="宋体" w:eastAsia="宋体" w:cs="宋体"/>
          <w:b/>
          <w:bCs/>
          <w:color w:val="FF0000"/>
          <w:szCs w:val="21"/>
          <w:u w:val="single"/>
          <w:lang w:eastAsia="zh-CN"/>
        </w:rPr>
        <w:t>！</w:t>
      </w:r>
      <w:bookmarkStart w:id="0" w:name="_GoBack"/>
      <w:bookmarkEnd w:id="0"/>
    </w:p>
    <w:p>
      <w:pPr>
        <w:adjustRightInd w:val="0"/>
        <w:snapToGrid w:val="0"/>
        <w:spacing w:line="30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二、论文题目</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选题要结合所学专业，结合工作实际，围绕选题调查研究，搜集所需资料，在理论与实际相结合的基础上提出个人见解；选题可以参照“云南财经大学函授生论文参考题目”，也可以围绕所学专业自拟题目。</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三、论文格式</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论文格式严格按照要求来写，建议学生直接套用“</w:t>
      </w:r>
      <w:r>
        <w:rPr>
          <w:rFonts w:hint="eastAsia" w:ascii="宋体" w:hAnsi="宋体" w:eastAsia="宋体" w:cs="宋体"/>
          <w:color w:val="FF0000"/>
          <w:sz w:val="21"/>
          <w:szCs w:val="21"/>
        </w:rPr>
        <w:t>云南财经大学函授生毕业论文模板</w:t>
      </w:r>
      <w:r>
        <w:rPr>
          <w:rFonts w:hint="eastAsia" w:ascii="宋体" w:hAnsi="宋体" w:eastAsia="宋体" w:cs="宋体"/>
          <w:color w:val="FF0000"/>
          <w:sz w:val="21"/>
          <w:szCs w:val="21"/>
          <w:lang w:val="en-US" w:eastAsia="zh-CN"/>
        </w:rPr>
        <w:t>-新</w:t>
      </w:r>
      <w:r>
        <w:rPr>
          <w:rFonts w:hint="eastAsia" w:ascii="宋体" w:hAnsi="宋体" w:eastAsia="宋体" w:cs="宋体"/>
          <w:color w:val="FF0000"/>
          <w:sz w:val="21"/>
          <w:szCs w:val="21"/>
        </w:rPr>
        <w:t>”</w:t>
      </w:r>
      <w:r>
        <w:rPr>
          <w:rFonts w:hint="eastAsia" w:ascii="宋体" w:hAnsi="宋体" w:eastAsia="宋体" w:cs="宋体"/>
          <w:sz w:val="21"/>
          <w:szCs w:val="21"/>
        </w:rPr>
        <w:t>。</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四、指导老师</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指导老师由学校选派，请学生将“</w:t>
      </w:r>
      <w:r>
        <w:rPr>
          <w:rFonts w:hint="eastAsia" w:ascii="宋体" w:hAnsi="宋体" w:eastAsia="宋体" w:cs="宋体"/>
          <w:color w:val="FF0000"/>
          <w:sz w:val="21"/>
          <w:szCs w:val="21"/>
        </w:rPr>
        <w:t>云南财经大学毕业论文</w:t>
      </w:r>
      <w:r>
        <w:rPr>
          <w:rFonts w:hint="eastAsia" w:ascii="宋体" w:hAnsi="宋体" w:eastAsia="宋体" w:cs="宋体"/>
          <w:color w:val="FF0000"/>
          <w:sz w:val="21"/>
          <w:szCs w:val="21"/>
          <w:lang w:eastAsia="zh-CN"/>
        </w:rPr>
        <w:t>开题报告</w:t>
      </w:r>
      <w:r>
        <w:rPr>
          <w:rFonts w:hint="eastAsia" w:ascii="宋体" w:hAnsi="宋体" w:eastAsia="宋体" w:cs="宋体"/>
          <w:sz w:val="21"/>
          <w:szCs w:val="21"/>
        </w:rPr>
        <w:t>”、“</w:t>
      </w:r>
      <w:r>
        <w:rPr>
          <w:rFonts w:hint="eastAsia" w:ascii="宋体" w:hAnsi="宋体" w:eastAsia="宋体" w:cs="宋体"/>
          <w:color w:val="FF0000"/>
          <w:sz w:val="21"/>
          <w:szCs w:val="21"/>
        </w:rPr>
        <w:t>毕业论文初稿电子版</w:t>
      </w:r>
      <w:r>
        <w:rPr>
          <w:rFonts w:hint="eastAsia" w:ascii="宋体" w:hAnsi="宋体" w:eastAsia="宋体" w:cs="宋体"/>
          <w:sz w:val="21"/>
          <w:szCs w:val="21"/>
        </w:rPr>
        <w:t>”按规定时间交教学点，我点统一交给指导老师，老师根据实际问题联系学生并指导修改。</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五、毕业答辩</w:t>
      </w:r>
    </w:p>
    <w:p>
      <w:pPr>
        <w:adjustRightInd w:val="0"/>
        <w:snapToGrid w:val="0"/>
        <w:spacing w:line="300" w:lineRule="auto"/>
        <w:ind w:firstLine="420"/>
        <w:rPr>
          <w:rFonts w:ascii="宋体" w:hAnsi="宋体" w:eastAsia="宋体" w:cs="宋体"/>
          <w:szCs w:val="21"/>
        </w:rPr>
      </w:pPr>
      <w:r>
        <w:rPr>
          <w:rFonts w:hint="eastAsia" w:ascii="宋体" w:hAnsi="宋体" w:eastAsia="宋体" w:cs="宋体"/>
          <w:sz w:val="21"/>
          <w:szCs w:val="21"/>
        </w:rPr>
        <w:t>由学校组织有关专家组成答辩委员会及答辩小组对学生进行毕业论文答辩。</w:t>
      </w:r>
    </w:p>
    <w:p>
      <w:pPr>
        <w:numPr>
          <w:ilvl w:val="0"/>
          <w:numId w:val="2"/>
        </w:numPr>
        <w:adjustRightInd w:val="0"/>
        <w:snapToGrid w:val="0"/>
        <w:spacing w:line="300" w:lineRule="auto"/>
        <w:ind w:firstLine="422"/>
        <w:rPr>
          <w:szCs w:val="21"/>
        </w:rPr>
      </w:pPr>
      <w:r>
        <w:rPr>
          <w:rFonts w:hint="eastAsia" w:ascii="宋体" w:hAnsi="宋体" w:eastAsia="宋体" w:cs="宋体"/>
          <w:szCs w:val="21"/>
          <w:lang w:eastAsia="zh-CN"/>
        </w:rPr>
        <w:t>请在群文件下载</w:t>
      </w:r>
      <w:r>
        <w:rPr>
          <w:rFonts w:hint="eastAsia" w:ascii="宋体" w:hAnsi="宋体" w:eastAsia="宋体" w:cs="宋体"/>
          <w:szCs w:val="21"/>
        </w:rPr>
        <w:t>函授生毕业论文通知及要求”、“云南财经大学函授生论文参考题目”、“云南财经大学函授生毕业论文模板”、“云南财经大学毕业论文</w:t>
      </w:r>
      <w:r>
        <w:rPr>
          <w:rFonts w:hint="eastAsia" w:ascii="宋体" w:hAnsi="宋体" w:eastAsia="宋体" w:cs="宋体"/>
          <w:szCs w:val="21"/>
          <w:lang w:eastAsia="zh-CN"/>
        </w:rPr>
        <w:t>开题报告</w:t>
      </w:r>
      <w:r>
        <w:rPr>
          <w:rFonts w:hint="eastAsia" w:ascii="宋体" w:hAnsi="宋体" w:eastAsia="宋体" w:cs="宋体"/>
          <w:szCs w:val="21"/>
        </w:rPr>
        <w:t>”、 “云南财经大学</w:t>
      </w:r>
      <w:r>
        <w:rPr>
          <w:rFonts w:hint="eastAsia" w:ascii="宋体" w:hAnsi="宋体" w:eastAsia="宋体" w:cs="宋体"/>
          <w:szCs w:val="21"/>
          <w:lang w:val="en-US" w:eastAsia="zh-CN"/>
        </w:rPr>
        <w:t>2022级专科、专升本</w:t>
      </w:r>
      <w:r>
        <w:rPr>
          <w:rFonts w:hint="eastAsia" w:ascii="宋体" w:hAnsi="宋体" w:eastAsia="宋体" w:cs="宋体"/>
          <w:szCs w:val="21"/>
        </w:rPr>
        <w:t>函授生毕业电子照图象采集通知”等文档。</w:t>
      </w:r>
    </w:p>
    <w:p>
      <w:pPr>
        <w:numPr>
          <w:ilvl w:val="0"/>
          <w:numId w:val="0"/>
        </w:numPr>
        <w:adjustRightInd w:val="0"/>
        <w:snapToGrid w:val="0"/>
        <w:spacing w:line="300" w:lineRule="auto"/>
        <w:rPr>
          <w:rFonts w:hint="eastAsia" w:ascii="宋体" w:hAnsi="宋体" w:eastAsia="宋体" w:cs="宋体"/>
          <w:sz w:val="28"/>
          <w:szCs w:val="28"/>
        </w:rPr>
      </w:pPr>
    </w:p>
    <w:p>
      <w:pPr>
        <w:numPr>
          <w:ilvl w:val="0"/>
          <w:numId w:val="0"/>
        </w:numPr>
        <w:adjustRightInd w:val="0"/>
        <w:snapToGrid w:val="0"/>
        <w:spacing w:line="300" w:lineRule="auto"/>
        <w:rPr>
          <w:rFonts w:hint="eastAsia"/>
          <w:sz w:val="28"/>
          <w:szCs w:val="28"/>
        </w:rPr>
      </w:pPr>
      <w:r>
        <w:rPr>
          <w:rFonts w:hint="eastAsia" w:ascii="宋体" w:hAnsi="宋体" w:eastAsia="宋体" w:cs="宋体"/>
          <w:sz w:val="28"/>
          <w:szCs w:val="28"/>
        </w:rPr>
        <w:t>联系电话：0871-653 66386，133 5493 5036</w:t>
      </w:r>
      <w:r>
        <w:rPr>
          <w:rFonts w:hint="eastAsia"/>
          <w:sz w:val="28"/>
          <w:szCs w:val="28"/>
        </w:rPr>
        <w:t xml:space="preserve">  </w:t>
      </w:r>
    </w:p>
    <w:p>
      <w:pPr>
        <w:numPr>
          <w:ilvl w:val="0"/>
          <w:numId w:val="0"/>
        </w:numPr>
        <w:adjustRightInd w:val="0"/>
        <w:snapToGrid w:val="0"/>
        <w:spacing w:line="300" w:lineRule="auto"/>
        <w:jc w:val="right"/>
        <w:rPr>
          <w:rFonts w:hint="eastAsia"/>
          <w:sz w:val="28"/>
          <w:szCs w:val="28"/>
        </w:rPr>
      </w:pPr>
    </w:p>
    <w:p>
      <w:pPr>
        <w:numPr>
          <w:ilvl w:val="0"/>
          <w:numId w:val="0"/>
        </w:numPr>
        <w:adjustRightInd w:val="0"/>
        <w:snapToGrid w:val="0"/>
        <w:spacing w:line="300" w:lineRule="auto"/>
        <w:jc w:val="right"/>
        <w:rPr>
          <w:sz w:val="28"/>
          <w:szCs w:val="28"/>
        </w:rPr>
      </w:pPr>
      <w:r>
        <w:rPr>
          <w:rFonts w:hint="eastAsia"/>
          <w:sz w:val="28"/>
          <w:szCs w:val="28"/>
        </w:rPr>
        <w:t>云南财经大学（博联）函授教学点</w:t>
      </w:r>
    </w:p>
    <w:p>
      <w:pPr>
        <w:jc w:val="center"/>
        <w:rPr>
          <w:rFonts w:hint="eastAsia" w:ascii="宋体" w:hAnsi="宋体" w:eastAsia="宋体" w:cs="宋体"/>
          <w:b/>
          <w:bCs w:val="0"/>
          <w:sz w:val="30"/>
          <w:szCs w:val="30"/>
        </w:rPr>
      </w:pPr>
    </w:p>
    <w:p>
      <w:pPr>
        <w:jc w:val="center"/>
        <w:rPr>
          <w:rFonts w:ascii="宋体" w:hAnsi="宋体" w:eastAsia="宋体" w:cs="宋体"/>
          <w:b/>
          <w:bCs w:val="0"/>
          <w:sz w:val="30"/>
          <w:szCs w:val="30"/>
        </w:rPr>
      </w:pPr>
      <w:r>
        <w:rPr>
          <w:rFonts w:hint="eastAsia" w:ascii="宋体" w:hAnsi="宋体" w:eastAsia="宋体" w:cs="宋体"/>
          <w:b/>
          <w:bCs w:val="0"/>
          <w:sz w:val="30"/>
          <w:szCs w:val="30"/>
        </w:rPr>
        <w:t>云南财经大学</w:t>
      </w:r>
      <w:r>
        <w:rPr>
          <w:rFonts w:hint="eastAsia" w:ascii="宋体" w:hAnsi="宋体" w:eastAsia="宋体" w:cs="宋体"/>
          <w:b/>
          <w:bCs w:val="0"/>
          <w:sz w:val="30"/>
          <w:szCs w:val="30"/>
          <w:lang w:val="en-US" w:eastAsia="zh-CN"/>
        </w:rPr>
        <w:t>专科、专升本</w:t>
      </w:r>
      <w:r>
        <w:rPr>
          <w:rFonts w:hint="eastAsia" w:ascii="宋体" w:hAnsi="宋体" w:eastAsia="宋体" w:cs="宋体"/>
          <w:b/>
          <w:bCs w:val="0"/>
          <w:sz w:val="30"/>
          <w:szCs w:val="30"/>
        </w:rPr>
        <w:t>毕业论文写作要求</w:t>
      </w:r>
    </w:p>
    <w:p>
      <w:pPr>
        <w:spacing w:line="440" w:lineRule="exact"/>
        <w:rPr>
          <w:rFonts w:ascii="宋体" w:hAnsi="宋体" w:eastAsia="宋体" w:cs="宋体"/>
          <w:b/>
          <w:sz w:val="24"/>
          <w:szCs w:val="24"/>
        </w:rPr>
      </w:pPr>
      <w:r>
        <w:rPr>
          <w:rFonts w:hint="eastAsia" w:ascii="宋体" w:hAnsi="宋体" w:eastAsia="宋体" w:cs="宋体"/>
          <w:b/>
          <w:sz w:val="24"/>
          <w:szCs w:val="24"/>
        </w:rPr>
        <w:t>一、基本要求</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（一）选题要结合所学专业，结合工作实际，围绕选题调查研究，搜集所需资料，在理论与实际相结合的基础上提出个人见解；</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（二）论文观点正确，观点与材料统一；</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（三）字数在</w:t>
      </w:r>
      <w:r>
        <w:rPr>
          <w:rFonts w:hint="eastAsia" w:ascii="宋体" w:hAnsi="宋体" w:eastAsia="宋体" w:cs="宋体"/>
          <w:sz w:val="24"/>
          <w:szCs w:val="24"/>
          <w:lang w:val="en-US" w:eastAsia="zh-CN"/>
        </w:rPr>
        <w:t>8000</w:t>
      </w:r>
      <w:r>
        <w:rPr>
          <w:rFonts w:hint="eastAsia" w:ascii="宋体" w:hAnsi="宋体" w:eastAsia="宋体" w:cs="宋体"/>
          <w:sz w:val="24"/>
          <w:szCs w:val="24"/>
        </w:rPr>
        <w:t>字左右。（不少于</w:t>
      </w:r>
      <w:r>
        <w:rPr>
          <w:rFonts w:hint="eastAsia" w:ascii="宋体" w:hAnsi="宋体" w:eastAsia="宋体" w:cs="宋体"/>
          <w:sz w:val="24"/>
          <w:szCs w:val="24"/>
          <w:lang w:val="en-US" w:eastAsia="zh-CN"/>
        </w:rPr>
        <w:t>80</w:t>
      </w:r>
      <w:r>
        <w:rPr>
          <w:rFonts w:hint="eastAsia" w:ascii="宋体" w:hAnsi="宋体" w:eastAsia="宋体" w:cs="宋体"/>
          <w:sz w:val="24"/>
          <w:szCs w:val="24"/>
        </w:rPr>
        <w:t>00字）</w:t>
      </w:r>
    </w:p>
    <w:p>
      <w:pPr>
        <w:spacing w:line="440" w:lineRule="exact"/>
        <w:ind w:firstLine="482"/>
        <w:rPr>
          <w:rFonts w:hint="eastAsia" w:ascii="宋体" w:hAnsi="宋体" w:eastAsia="宋体" w:cs="宋体"/>
          <w:b/>
          <w:sz w:val="24"/>
          <w:szCs w:val="24"/>
        </w:rPr>
      </w:pPr>
    </w:p>
    <w:p>
      <w:pPr>
        <w:spacing w:line="440" w:lineRule="exact"/>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成人高等学历继续教育本科毕业论文（设计）撰写要求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题头“目录”应居中，用3号加粗宋体，“目录”两字之间空一全角空格，然后隔行打印目录内容。目录中的一级题序及标题用小4号黑体，其余用小4号宋体。目录内容包括原创性及知识产权声明、摘要、正文一、二级标题、附录、参考文献、致谢。</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（二）中文摘要及关键词</w:t>
      </w:r>
    </w:p>
    <w:p>
      <w:pPr>
        <w:spacing w:line="360" w:lineRule="auto"/>
        <w:rPr>
          <w:rFonts w:hint="eastAsia" w:ascii="宋体" w:hAnsi="宋体" w:eastAsia="宋体" w:cs="宋体"/>
          <w:sz w:val="24"/>
          <w:szCs w:val="24"/>
        </w:rPr>
      </w:pPr>
      <w:r>
        <w:rPr>
          <w:rFonts w:hint="eastAsia" w:ascii="宋体" w:hAnsi="宋体" w:eastAsia="宋体" w:cs="宋体"/>
          <w:sz w:val="24"/>
          <w:szCs w:val="24"/>
        </w:rPr>
        <w:t>摘要：摘要页不需写出论文题目，题头“摘要”居中，用小2号加粗宋体字，“摘要”两字之间空一全角空格，然后隔行用小4号宋体字打印摘要正文。</w:t>
      </w:r>
    </w:p>
    <w:p>
      <w:pPr>
        <w:spacing w:line="360" w:lineRule="auto"/>
        <w:rPr>
          <w:rFonts w:hint="eastAsia" w:ascii="宋体" w:hAnsi="宋体" w:eastAsia="宋体" w:cs="宋体"/>
          <w:sz w:val="24"/>
          <w:szCs w:val="24"/>
        </w:rPr>
      </w:pPr>
      <w:r>
        <w:rPr>
          <w:rFonts w:hint="eastAsia" w:ascii="宋体" w:hAnsi="宋体" w:eastAsia="宋体" w:cs="宋体"/>
          <w:sz w:val="24"/>
          <w:szCs w:val="24"/>
        </w:rPr>
        <w:t>“关键词”三个字用4号黑体，关键词（用小4号宋体）之间空一全角空格。</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（三）论文书写要求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毕业论文（设计）一律以Word</w:t>
      </w:r>
      <w:r>
        <w:rPr>
          <w:rFonts w:hint="eastAsia" w:ascii="宋体" w:hAnsi="宋体" w:eastAsia="宋体" w:cs="宋体"/>
          <w:sz w:val="24"/>
          <w:szCs w:val="24"/>
        </w:rPr>
        <w:tab/>
      </w:r>
      <w:r>
        <w:rPr>
          <w:rFonts w:hint="eastAsia" w:ascii="宋体" w:hAnsi="宋体" w:eastAsia="宋体" w:cs="宋体"/>
          <w:sz w:val="24"/>
          <w:szCs w:val="24"/>
        </w:rPr>
        <w:t>格式编排打印，论文题目统一用小3黑体，副标题用4号黑体；正文中文用小4宋体，英文用Times New Roman小4字体；正文中标题用小4加粗宋体，一、二级标题上下均空一行。</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开本为A4。格式以Word默认的页面设置（即上下边距分别为2.54cm，左右两侧边距分别为3.17cm，页眉1.5厘米，页脚1.75厘米）为准。统一用1.5倍行间距，页码居中。原创性及知识产权声明、目录和摘要部分的页码用大写罗马数字连续编排，正文以后的页码用阿拉伯数字编排。</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（四）毕业论文（设计）的层次代码采用以下格式：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p>
    <w:p>
      <w:pPr>
        <w:spacing w:line="360" w:lineRule="auto"/>
        <w:rPr>
          <w:rFonts w:hint="eastAsia" w:ascii="宋体" w:hAnsi="宋体" w:eastAsia="宋体" w:cs="宋体"/>
          <w:sz w:val="24"/>
          <w:szCs w:val="24"/>
        </w:rPr>
      </w:pPr>
      <w:r>
        <w:rPr>
          <w:rFonts w:hint="eastAsia" w:ascii="宋体" w:hAnsi="宋体" w:eastAsia="宋体" w:cs="宋体"/>
          <w:sz w:val="24"/>
          <w:szCs w:val="24"/>
        </w:rPr>
        <w:t>(1) ××××××</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（五）页眉及页码</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毕业论文（设计）除封面及扉页外，各页均应加页眉，页眉文字居中，页眉文字以本页一级标题为内容，页眉文字用5号宋体。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（六）注释</w:t>
      </w:r>
    </w:p>
    <w:p>
      <w:pPr>
        <w:spacing w:line="360" w:lineRule="auto"/>
        <w:rPr>
          <w:rFonts w:hint="eastAsia" w:ascii="宋体" w:hAnsi="宋体" w:eastAsia="宋体" w:cs="宋体"/>
          <w:sz w:val="24"/>
          <w:szCs w:val="24"/>
        </w:rPr>
      </w:pPr>
      <w:r>
        <w:rPr>
          <w:rFonts w:hint="eastAsia" w:ascii="宋体" w:hAnsi="宋体" w:eastAsia="宋体" w:cs="宋体"/>
          <w:sz w:val="24"/>
          <w:szCs w:val="24"/>
        </w:rPr>
        <w:t>注释采用数字加圆圈标注（如①②……），序号按页分别编号，不采用通篇论文（设计）统一编号方式。</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 （用五号宋体字，单倍行距）正文中应按顺序在引用参考文献处的文字右上角用[ ]标明，[ ]中序号应与“参考文献”中序号一致，正文之后则应列出参考文献。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参考文献的著录格式：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期刊：序号．作者．题名．期刊名称．出版时间．卷号(期号)．</w:t>
      </w:r>
    </w:p>
    <w:p>
      <w:pPr>
        <w:spacing w:line="360" w:lineRule="auto"/>
        <w:rPr>
          <w:rFonts w:hint="eastAsia" w:ascii="宋体" w:hAnsi="宋体" w:eastAsia="宋体" w:cs="宋体"/>
          <w:sz w:val="24"/>
          <w:szCs w:val="24"/>
        </w:rPr>
      </w:pPr>
      <w:r>
        <w:rPr>
          <w:rFonts w:hint="eastAsia" w:ascii="宋体" w:hAnsi="宋体" w:eastAsia="宋体" w:cs="宋体"/>
          <w:sz w:val="24"/>
          <w:szCs w:val="24"/>
        </w:rPr>
        <w:t>书目：序号．著者．书名．出版地．出版社．出版时间．</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（八）数字和公式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pPr>
        <w:spacing w:line="360" w:lineRule="auto"/>
        <w:rPr>
          <w:rFonts w:hint="eastAsia" w:ascii="宋体" w:hAnsi="宋体" w:eastAsia="宋体" w:cs="宋体"/>
          <w:b/>
          <w:bCs/>
          <w:sz w:val="24"/>
          <w:szCs w:val="24"/>
        </w:rPr>
      </w:pP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（九）插表</w:t>
      </w:r>
    </w:p>
    <w:p>
      <w:pPr>
        <w:spacing w:line="360" w:lineRule="auto"/>
        <w:rPr>
          <w:rFonts w:hint="eastAsia" w:ascii="宋体" w:hAnsi="宋体" w:eastAsia="宋体" w:cs="宋体"/>
          <w:sz w:val="24"/>
          <w:szCs w:val="24"/>
        </w:rPr>
      </w:pPr>
      <w:r>
        <w:rPr>
          <w:rFonts w:hint="eastAsia" w:ascii="宋体" w:hAnsi="宋体" w:eastAsia="宋体" w:cs="宋体"/>
          <w:sz w:val="24"/>
          <w:szCs w:val="24"/>
        </w:rPr>
        <w:t>表格不加左、右边线，上、下两边线为粗实线（1.5磅），其余为细实线（0.5磅）。每个表均应有表序和表名。表序与表名之间空一格，表名中不使用标点符号，表名后不加标点。表序和表名置于表上，居中排写，用5号宋体。表头设计应简明，全表如用同一单位，则将单位符号移至表头右上角。</w:t>
      </w:r>
    </w:p>
    <w:p>
      <w:pPr>
        <w:spacing w:line="360" w:lineRule="auto"/>
        <w:rPr>
          <w:rFonts w:hint="eastAsia" w:ascii="宋体" w:hAnsi="宋体" w:eastAsia="宋体" w:cs="宋体"/>
          <w:sz w:val="24"/>
          <w:szCs w:val="24"/>
        </w:rPr>
      </w:pPr>
      <w:r>
        <w:rPr>
          <w:rFonts w:hint="eastAsia" w:ascii="宋体" w:hAnsi="宋体" w:eastAsia="宋体" w:cs="宋体"/>
          <w:sz w:val="24"/>
          <w:szCs w:val="24"/>
        </w:rPr>
        <w:t>表中数据应准确，数字空缺的格内加横线“——”（占2个字符宽度），表内文字及表的说明文字用小5号宋体。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（十）插图</w:t>
      </w:r>
    </w:p>
    <w:p>
      <w:pPr>
        <w:spacing w:line="360" w:lineRule="auto"/>
        <w:rPr>
          <w:rFonts w:hint="eastAsia" w:ascii="宋体" w:hAnsi="宋体" w:eastAsia="宋体" w:cs="宋体"/>
          <w:sz w:val="24"/>
          <w:szCs w:val="24"/>
        </w:rPr>
      </w:pPr>
      <w:r>
        <w:rPr>
          <w:rFonts w:hint="eastAsia" w:ascii="宋体" w:hAnsi="宋体" w:eastAsia="宋体" w:cs="宋体"/>
          <w:sz w:val="24"/>
          <w:szCs w:val="24"/>
        </w:rPr>
        <w:t>论文（设计）中插图要力求精炼，每个图应有图号与图名，图号与图名置于图下，用中文居中书写，要求用5号宋体。图名在图号之后空一格。引用图必须注明出处，在图名右上角加引用文献号。图内文字均用小5号宋体。有数字标注的坐标图，必须标明坐标单位。（十一）附录</w:t>
      </w:r>
    </w:p>
    <w:p>
      <w:pPr>
        <w:spacing w:line="360" w:lineRule="auto"/>
        <w:rPr>
          <w:rFonts w:hint="eastAsia" w:ascii="宋体" w:hAnsi="宋体" w:eastAsia="宋体" w:cs="宋体"/>
          <w:sz w:val="24"/>
          <w:szCs w:val="24"/>
        </w:rPr>
      </w:pPr>
      <w:r>
        <w:rPr>
          <w:rFonts w:hint="eastAsia" w:ascii="宋体" w:hAnsi="宋体" w:eastAsia="宋体" w:cs="宋体"/>
          <w:sz w:val="24"/>
          <w:szCs w:val="24"/>
        </w:rPr>
        <w:t>附录序号采用“附录1”、“附录2”等。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Light">
    <w:panose1 w:val="020B03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2EFE4"/>
    <w:multiLevelType w:val="singleLevel"/>
    <w:tmpl w:val="5B92EFE4"/>
    <w:lvl w:ilvl="0" w:tentative="0">
      <w:start w:val="1"/>
      <w:numFmt w:val="chineseCounting"/>
      <w:suff w:val="nothing"/>
      <w:lvlText w:val="%1、"/>
      <w:lvlJc w:val="left"/>
      <w:rPr>
        <w:rFonts w:hint="eastAsia"/>
      </w:rPr>
    </w:lvl>
  </w:abstractNum>
  <w:abstractNum w:abstractNumId="1">
    <w:nsid w:val="7248166E"/>
    <w:multiLevelType w:val="singleLevel"/>
    <w:tmpl w:val="7248166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DkzYWNkMzg5NzM5NGUxODFiZGM2MzI1ZDFmMzgifQ=="/>
  </w:docVars>
  <w:rsids>
    <w:rsidRoot w:val="00E43F6C"/>
    <w:rsid w:val="000D59AD"/>
    <w:rsid w:val="001F664F"/>
    <w:rsid w:val="00846A55"/>
    <w:rsid w:val="008D7D8B"/>
    <w:rsid w:val="00B56996"/>
    <w:rsid w:val="00E43F6C"/>
    <w:rsid w:val="04034421"/>
    <w:rsid w:val="0BCB720C"/>
    <w:rsid w:val="0E4103FB"/>
    <w:rsid w:val="157B135B"/>
    <w:rsid w:val="158615BF"/>
    <w:rsid w:val="15B458C2"/>
    <w:rsid w:val="16610551"/>
    <w:rsid w:val="17ED1DEB"/>
    <w:rsid w:val="1DFC17E7"/>
    <w:rsid w:val="222C593A"/>
    <w:rsid w:val="22A46395"/>
    <w:rsid w:val="27A40756"/>
    <w:rsid w:val="2CF75313"/>
    <w:rsid w:val="322C282D"/>
    <w:rsid w:val="32764F2C"/>
    <w:rsid w:val="369234F7"/>
    <w:rsid w:val="385264CE"/>
    <w:rsid w:val="385B2F9C"/>
    <w:rsid w:val="3C0E6247"/>
    <w:rsid w:val="3E1321C9"/>
    <w:rsid w:val="41E52546"/>
    <w:rsid w:val="43AF029E"/>
    <w:rsid w:val="494D4F04"/>
    <w:rsid w:val="518D1349"/>
    <w:rsid w:val="5413199E"/>
    <w:rsid w:val="54FB18F0"/>
    <w:rsid w:val="5C036F81"/>
    <w:rsid w:val="6C5D0D47"/>
    <w:rsid w:val="6D1D6332"/>
    <w:rsid w:val="720A2A19"/>
    <w:rsid w:val="72A0737A"/>
    <w:rsid w:val="75DA7B34"/>
    <w:rsid w:val="76A91019"/>
    <w:rsid w:val="78D571F1"/>
    <w:rsid w:val="7A8E24EA"/>
    <w:rsid w:val="7B1D43B3"/>
    <w:rsid w:val="7F9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pPr>
  </w:style>
  <w:style w:type="paragraph" w:styleId="3">
    <w:name w:val="Date"/>
    <w:basedOn w:val="1"/>
    <w:next w:val="1"/>
    <w:link w:val="10"/>
    <w:autoRedefine/>
    <w:semiHidden/>
    <w:unhideWhenUsed/>
    <w:qFormat/>
    <w:uiPriority w:val="99"/>
    <w:pPr>
      <w:ind w:left="100" w:leftChars="25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日期 Char"/>
    <w:basedOn w:val="7"/>
    <w:link w:val="3"/>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2153</Words>
  <Characters>2278</Characters>
  <Lines>10</Lines>
  <Paragraphs>2</Paragraphs>
  <TotalTime>14</TotalTime>
  <ScaleCrop>false</ScaleCrop>
  <LinksUpToDate>false</LinksUpToDate>
  <CharactersWithSpaces>2294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a</dc:creator>
  <cp:lastModifiedBy>云南成人高考报名18987787727</cp:lastModifiedBy>
  <cp:lastPrinted>2019-10-14T03:48:00Z</cp:lastPrinted>
  <dcterms:modified xsi:type="dcterms:W3CDTF">2024-01-05T03:24:03Z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673DFD62A009452EB340FCC14833B678</vt:lpwstr>
  </property>
</Properties>
</file>