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6B8" w:rsidRDefault="00C21DD6">
      <w:pPr>
        <w:spacing w:line="360" w:lineRule="auto"/>
        <w:jc w:val="center"/>
        <w:rPr>
          <w:rFonts w:ascii="宋体" w:hAnsi="宋体" w:cs="宋体"/>
          <w:sz w:val="32"/>
          <w:szCs w:val="32"/>
        </w:rPr>
      </w:pPr>
      <w:bookmarkStart w:id="0" w:name="_GoBack"/>
      <w:bookmarkEnd w:id="0"/>
      <w:r>
        <w:rPr>
          <w:rFonts w:ascii="宋体" w:hAnsi="宋体" w:cs="宋体" w:hint="eastAsia"/>
          <w:b/>
          <w:bCs/>
          <w:sz w:val="32"/>
          <w:szCs w:val="32"/>
        </w:rPr>
        <w:t>成</w:t>
      </w:r>
      <w:r w:rsidR="00363795">
        <w:rPr>
          <w:rFonts w:ascii="宋体" w:hAnsi="宋体" w:cs="宋体" w:hint="eastAsia"/>
          <w:b/>
          <w:bCs/>
          <w:sz w:val="32"/>
          <w:szCs w:val="32"/>
        </w:rPr>
        <w:t>考高起点语文模拟试题</w:t>
      </w:r>
    </w:p>
    <w:p w:rsidR="000556B8" w:rsidRDefault="000556B8">
      <w:pPr>
        <w:spacing w:line="360" w:lineRule="auto"/>
        <w:rPr>
          <w:rFonts w:ascii="宋体" w:hAnsi="宋体" w:cs="宋体"/>
          <w:b/>
          <w:bCs/>
          <w:sz w:val="24"/>
          <w:szCs w:val="24"/>
        </w:rPr>
      </w:pPr>
    </w:p>
    <w:p w:rsidR="000556B8" w:rsidRDefault="00C21DD6">
      <w:pPr>
        <w:spacing w:line="360" w:lineRule="auto"/>
        <w:jc w:val="center"/>
        <w:rPr>
          <w:rFonts w:ascii="宋体" w:hAnsi="宋体" w:cs="宋体"/>
          <w:b/>
          <w:bCs/>
          <w:sz w:val="32"/>
          <w:szCs w:val="32"/>
        </w:rPr>
      </w:pPr>
      <w:r>
        <w:rPr>
          <w:rFonts w:ascii="宋体" w:hAnsi="宋体" w:cs="宋体" w:hint="eastAsia"/>
          <w:b/>
          <w:bCs/>
          <w:sz w:val="32"/>
          <w:szCs w:val="32"/>
        </w:rPr>
        <w:t>语  文</w:t>
      </w:r>
    </w:p>
    <w:p w:rsidR="000556B8" w:rsidRDefault="000556B8">
      <w:pPr>
        <w:spacing w:line="360" w:lineRule="auto"/>
        <w:jc w:val="center"/>
        <w:rPr>
          <w:rFonts w:ascii="宋体" w:hAnsi="宋体" w:cs="宋体"/>
          <w:b/>
          <w:bCs/>
          <w:sz w:val="24"/>
          <w:szCs w:val="24"/>
        </w:rPr>
      </w:pPr>
    </w:p>
    <w:p w:rsidR="000556B8" w:rsidRDefault="00C21DD6">
      <w:pPr>
        <w:spacing w:line="360" w:lineRule="auto"/>
        <w:rPr>
          <w:rFonts w:ascii="宋体" w:hAnsi="宋体" w:cs="宋体"/>
          <w:sz w:val="24"/>
          <w:szCs w:val="24"/>
        </w:rPr>
      </w:pPr>
      <w:r>
        <w:rPr>
          <w:rFonts w:ascii="宋体" w:hAnsi="宋体" w:cs="宋体" w:hint="eastAsia"/>
          <w:sz w:val="24"/>
          <w:szCs w:val="24"/>
        </w:rPr>
        <w:t>注意事项：</w:t>
      </w:r>
    </w:p>
    <w:p w:rsidR="000556B8" w:rsidRDefault="00C21DD6">
      <w:pPr>
        <w:spacing w:line="360" w:lineRule="auto"/>
        <w:rPr>
          <w:rFonts w:ascii="宋体" w:hAnsi="宋体" w:cs="宋体"/>
          <w:sz w:val="24"/>
          <w:szCs w:val="24"/>
        </w:rPr>
      </w:pPr>
      <w:r>
        <w:rPr>
          <w:rFonts w:ascii="宋体" w:hAnsi="宋体" w:cs="宋体" w:hint="eastAsia"/>
          <w:sz w:val="24"/>
          <w:szCs w:val="24"/>
        </w:rPr>
        <w:t>1．答题前，考生先将自己的姓名，准考证号填写清楚。</w:t>
      </w:r>
    </w:p>
    <w:p w:rsidR="000556B8" w:rsidRDefault="00C21DD6">
      <w:pPr>
        <w:spacing w:line="360" w:lineRule="auto"/>
        <w:rPr>
          <w:rFonts w:ascii="宋体" w:hAnsi="宋体" w:cs="宋体"/>
          <w:sz w:val="24"/>
          <w:szCs w:val="24"/>
        </w:rPr>
      </w:pPr>
      <w:r>
        <w:rPr>
          <w:rFonts w:ascii="宋体" w:hAnsi="宋体" w:cs="宋体" w:hint="eastAsia"/>
          <w:sz w:val="24"/>
          <w:szCs w:val="24"/>
        </w:rPr>
        <w:t>2．所有答案必须涂写在答题卡上，写在本试题上不给分。</w:t>
      </w:r>
    </w:p>
    <w:p w:rsidR="000556B8" w:rsidRDefault="00C21DD6">
      <w:pPr>
        <w:spacing w:line="360" w:lineRule="auto"/>
        <w:rPr>
          <w:rFonts w:ascii="宋体" w:hAnsi="宋体" w:cs="宋体"/>
          <w:sz w:val="24"/>
          <w:szCs w:val="24"/>
        </w:rPr>
      </w:pPr>
      <w:r>
        <w:rPr>
          <w:rFonts w:ascii="宋体" w:hAnsi="宋体" w:cs="宋体" w:hint="eastAsia"/>
          <w:sz w:val="24"/>
          <w:szCs w:val="24"/>
        </w:rPr>
        <w:t>3．考试结束后，考生应将本试题和答题卡一并交回。</w:t>
      </w:r>
    </w:p>
    <w:p w:rsidR="000556B8" w:rsidRDefault="00C21DD6">
      <w:pPr>
        <w:spacing w:line="360" w:lineRule="auto"/>
        <w:jc w:val="center"/>
        <w:rPr>
          <w:rFonts w:ascii="宋体" w:hAnsi="宋体" w:cs="宋体"/>
          <w:b/>
          <w:bCs/>
          <w:sz w:val="28"/>
          <w:szCs w:val="28"/>
        </w:rPr>
      </w:pPr>
      <w:r>
        <w:rPr>
          <w:rFonts w:ascii="宋体" w:hAnsi="宋体" w:cs="宋体" w:hint="eastAsia"/>
          <w:b/>
          <w:bCs/>
          <w:sz w:val="28"/>
          <w:szCs w:val="28"/>
        </w:rPr>
        <w:t>第I卷（选择题，共30分）</w:t>
      </w:r>
    </w:p>
    <w:p w:rsidR="000556B8" w:rsidRDefault="00C21DD6">
      <w:pPr>
        <w:spacing w:line="360" w:lineRule="auto"/>
        <w:rPr>
          <w:rFonts w:ascii="宋体" w:hAnsi="宋体" w:cs="宋体"/>
          <w:b/>
          <w:bCs/>
          <w:sz w:val="24"/>
          <w:szCs w:val="24"/>
        </w:rPr>
      </w:pPr>
      <w:r>
        <w:rPr>
          <w:rFonts w:ascii="宋体" w:hAnsi="宋体" w:cs="宋体" w:hint="eastAsia"/>
          <w:b/>
          <w:bCs/>
          <w:sz w:val="24"/>
          <w:szCs w:val="24"/>
        </w:rPr>
        <w:t>一、（24分，每小题4分）</w:t>
      </w:r>
    </w:p>
    <w:p w:rsidR="000556B8" w:rsidRDefault="00C21DD6">
      <w:pPr>
        <w:spacing w:line="360" w:lineRule="auto"/>
        <w:rPr>
          <w:rFonts w:ascii="宋体" w:hAnsi="宋体" w:cs="宋体"/>
          <w:sz w:val="24"/>
          <w:szCs w:val="24"/>
        </w:rPr>
      </w:pPr>
      <w:r>
        <w:rPr>
          <w:rFonts w:ascii="宋体" w:hAnsi="宋体" w:cs="宋体" w:hint="eastAsia"/>
          <w:sz w:val="24"/>
          <w:szCs w:val="24"/>
        </w:rPr>
        <w:t xml:space="preserve">1．下列词语中加点字的读音完全相同的一组是                         (  )       </w:t>
      </w:r>
    </w:p>
    <w:p w:rsidR="000556B8" w:rsidRDefault="00C21DD6">
      <w:pPr>
        <w:spacing w:line="360" w:lineRule="auto"/>
        <w:rPr>
          <w:rFonts w:ascii="宋体" w:hAnsi="宋体" w:cs="宋体"/>
          <w:sz w:val="24"/>
          <w:szCs w:val="24"/>
        </w:rPr>
      </w:pPr>
      <w:r>
        <w:rPr>
          <w:rFonts w:ascii="宋体" w:hAnsi="宋体" w:cs="宋体" w:hint="eastAsia"/>
          <w:sz w:val="24"/>
          <w:szCs w:val="24"/>
        </w:rPr>
        <w:t>A.</w:t>
      </w:r>
      <w:r>
        <w:rPr>
          <w:rFonts w:ascii="宋体" w:hAnsi="宋体" w:cs="宋体" w:hint="eastAsia"/>
          <w:sz w:val="24"/>
          <w:szCs w:val="24"/>
          <w:em w:val="dot"/>
        </w:rPr>
        <w:t>解</w:t>
      </w:r>
      <w:r>
        <w:rPr>
          <w:rFonts w:ascii="宋体" w:hAnsi="宋体" w:cs="宋体" w:hint="eastAsia"/>
          <w:sz w:val="24"/>
          <w:szCs w:val="24"/>
        </w:rPr>
        <w:t xml:space="preserve">嘲   </w:t>
      </w:r>
      <w:r>
        <w:rPr>
          <w:rFonts w:ascii="宋体" w:hAnsi="宋体" w:cs="宋体" w:hint="eastAsia"/>
          <w:sz w:val="24"/>
          <w:szCs w:val="24"/>
        </w:rPr>
        <w:tab/>
      </w:r>
      <w:r>
        <w:rPr>
          <w:rFonts w:ascii="宋体" w:hAnsi="宋体" w:cs="宋体" w:hint="eastAsia"/>
          <w:sz w:val="24"/>
          <w:szCs w:val="24"/>
          <w:em w:val="dot"/>
        </w:rPr>
        <w:t>解</w:t>
      </w:r>
      <w:r>
        <w:rPr>
          <w:rFonts w:ascii="宋体" w:hAnsi="宋体" w:cs="宋体" w:hint="eastAsia"/>
          <w:sz w:val="24"/>
          <w:szCs w:val="24"/>
        </w:rPr>
        <w:t>数</w:t>
      </w:r>
      <w:r>
        <w:rPr>
          <w:rFonts w:ascii="宋体" w:hAnsi="宋体" w:cs="宋体" w:hint="eastAsia"/>
          <w:sz w:val="24"/>
          <w:szCs w:val="24"/>
        </w:rPr>
        <w:tab/>
        <w:t xml:space="preserve">   善</w:t>
      </w:r>
      <w:r>
        <w:rPr>
          <w:rFonts w:ascii="宋体" w:hAnsi="宋体" w:cs="宋体" w:hint="eastAsia"/>
          <w:sz w:val="24"/>
          <w:szCs w:val="24"/>
          <w:em w:val="dot"/>
        </w:rPr>
        <w:t>解</w:t>
      </w:r>
      <w:r>
        <w:rPr>
          <w:rFonts w:ascii="宋体" w:hAnsi="宋体" w:cs="宋体" w:hint="eastAsia"/>
          <w:sz w:val="24"/>
          <w:szCs w:val="24"/>
        </w:rPr>
        <w:t>人意</w:t>
      </w:r>
      <w:r>
        <w:rPr>
          <w:rFonts w:ascii="宋体" w:hAnsi="宋体" w:cs="宋体" w:hint="eastAsia"/>
          <w:sz w:val="24"/>
          <w:szCs w:val="24"/>
        </w:rPr>
        <w:tab/>
        <w:t xml:space="preserve">   不求甚</w:t>
      </w:r>
      <w:r>
        <w:rPr>
          <w:rFonts w:ascii="宋体" w:hAnsi="宋体" w:cs="宋体" w:hint="eastAsia"/>
          <w:sz w:val="24"/>
          <w:szCs w:val="24"/>
          <w:em w:val="dot"/>
        </w:rPr>
        <w:t>解</w:t>
      </w:r>
    </w:p>
    <w:p w:rsidR="000556B8" w:rsidRDefault="00C21DD6">
      <w:pPr>
        <w:spacing w:line="360" w:lineRule="auto"/>
        <w:rPr>
          <w:rFonts w:ascii="宋体" w:hAnsi="宋体" w:cs="宋体"/>
          <w:sz w:val="24"/>
          <w:szCs w:val="24"/>
        </w:rPr>
      </w:pPr>
      <w:r>
        <w:rPr>
          <w:rFonts w:ascii="宋体" w:hAnsi="宋体" w:cs="宋体" w:hint="eastAsia"/>
          <w:sz w:val="24"/>
          <w:szCs w:val="24"/>
        </w:rPr>
        <w:t>B.</w:t>
      </w:r>
      <w:r>
        <w:rPr>
          <w:rFonts w:ascii="宋体" w:hAnsi="宋体" w:cs="宋体" w:hint="eastAsia"/>
          <w:sz w:val="24"/>
          <w:szCs w:val="24"/>
          <w:em w:val="dot"/>
        </w:rPr>
        <w:t>和</w:t>
      </w:r>
      <w:r>
        <w:rPr>
          <w:rFonts w:ascii="宋体" w:hAnsi="宋体" w:cs="宋体" w:hint="eastAsia"/>
          <w:sz w:val="24"/>
          <w:szCs w:val="24"/>
        </w:rPr>
        <w:t>面</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em w:val="dot"/>
        </w:rPr>
        <w:t>和</w:t>
      </w:r>
      <w:r>
        <w:rPr>
          <w:rFonts w:ascii="宋体" w:hAnsi="宋体" w:cs="宋体" w:hint="eastAsia"/>
          <w:sz w:val="24"/>
          <w:szCs w:val="24"/>
        </w:rPr>
        <w:t>缓</w:t>
      </w:r>
      <w:r>
        <w:rPr>
          <w:rFonts w:ascii="宋体" w:hAnsi="宋体" w:cs="宋体" w:hint="eastAsia"/>
          <w:sz w:val="24"/>
          <w:szCs w:val="24"/>
        </w:rPr>
        <w:tab/>
        <w:t xml:space="preserve">   </w:t>
      </w:r>
      <w:r>
        <w:rPr>
          <w:rFonts w:ascii="宋体" w:hAnsi="宋体" w:cs="宋体" w:hint="eastAsia"/>
          <w:sz w:val="24"/>
          <w:szCs w:val="24"/>
          <w:em w:val="dot"/>
        </w:rPr>
        <w:t>和</w:t>
      </w:r>
      <w:r>
        <w:rPr>
          <w:rFonts w:ascii="宋体" w:hAnsi="宋体" w:cs="宋体" w:hint="eastAsia"/>
          <w:sz w:val="24"/>
          <w:szCs w:val="24"/>
        </w:rPr>
        <w:t>衷共济</w:t>
      </w:r>
      <w:r>
        <w:rPr>
          <w:rFonts w:ascii="宋体" w:hAnsi="宋体" w:cs="宋体" w:hint="eastAsia"/>
          <w:sz w:val="24"/>
          <w:szCs w:val="24"/>
        </w:rPr>
        <w:tab/>
        <w:t xml:space="preserve">   随声附</w:t>
      </w:r>
      <w:r>
        <w:rPr>
          <w:rFonts w:ascii="宋体" w:hAnsi="宋体" w:cs="宋体" w:hint="eastAsia"/>
          <w:sz w:val="24"/>
          <w:szCs w:val="24"/>
          <w:em w:val="dot"/>
        </w:rPr>
        <w:t>和</w:t>
      </w:r>
    </w:p>
    <w:p w:rsidR="000556B8" w:rsidRDefault="00C21DD6">
      <w:pPr>
        <w:spacing w:line="360" w:lineRule="auto"/>
        <w:rPr>
          <w:rFonts w:ascii="宋体" w:hAnsi="宋体" w:cs="宋体"/>
          <w:sz w:val="24"/>
          <w:szCs w:val="24"/>
        </w:rPr>
      </w:pPr>
      <w:r>
        <w:rPr>
          <w:rFonts w:ascii="宋体" w:hAnsi="宋体" w:cs="宋体" w:hint="eastAsia"/>
          <w:sz w:val="24"/>
          <w:szCs w:val="24"/>
        </w:rPr>
        <w:t>C.</w:t>
      </w:r>
      <w:r>
        <w:rPr>
          <w:rFonts w:ascii="宋体" w:hAnsi="宋体" w:cs="宋体" w:hint="eastAsia"/>
          <w:sz w:val="24"/>
          <w:szCs w:val="24"/>
          <w:em w:val="dot"/>
        </w:rPr>
        <w:t>差</w:t>
      </w:r>
      <w:r>
        <w:rPr>
          <w:rFonts w:ascii="宋体" w:hAnsi="宋体" w:cs="宋体" w:hint="eastAsia"/>
          <w:sz w:val="24"/>
          <w:szCs w:val="24"/>
        </w:rPr>
        <w:t>池</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em w:val="dot"/>
        </w:rPr>
        <w:t>差</w:t>
      </w:r>
      <w:r>
        <w:rPr>
          <w:rFonts w:ascii="宋体" w:hAnsi="宋体" w:cs="宋体" w:hint="eastAsia"/>
          <w:sz w:val="24"/>
          <w:szCs w:val="24"/>
        </w:rPr>
        <w:t>距</w:t>
      </w:r>
      <w:r>
        <w:rPr>
          <w:rFonts w:ascii="宋体" w:hAnsi="宋体" w:cs="宋体" w:hint="eastAsia"/>
          <w:sz w:val="24"/>
          <w:szCs w:val="24"/>
        </w:rPr>
        <w:tab/>
      </w:r>
      <w:r>
        <w:rPr>
          <w:rFonts w:ascii="宋体" w:hAnsi="宋体" w:cs="宋体" w:hint="eastAsia"/>
          <w:sz w:val="24"/>
          <w:szCs w:val="24"/>
        </w:rPr>
        <w:tab/>
      </w:r>
      <w:r>
        <w:rPr>
          <w:rFonts w:ascii="宋体" w:hAnsi="宋体" w:cs="宋体" w:hint="eastAsia"/>
          <w:sz w:val="24"/>
          <w:szCs w:val="24"/>
          <w:em w:val="dot"/>
        </w:rPr>
        <w:t>差</w:t>
      </w:r>
      <w:r>
        <w:rPr>
          <w:rFonts w:ascii="宋体" w:hAnsi="宋体" w:cs="宋体" w:hint="eastAsia"/>
          <w:sz w:val="24"/>
          <w:szCs w:val="24"/>
        </w:rPr>
        <w:t>额选举</w:t>
      </w:r>
      <w:r>
        <w:rPr>
          <w:rFonts w:ascii="宋体" w:hAnsi="宋体" w:cs="宋体" w:hint="eastAsia"/>
          <w:sz w:val="24"/>
          <w:szCs w:val="24"/>
        </w:rPr>
        <w:tab/>
        <w:t xml:space="preserve">   </w:t>
      </w:r>
      <w:r>
        <w:rPr>
          <w:rFonts w:ascii="宋体" w:hAnsi="宋体" w:cs="宋体" w:hint="eastAsia"/>
          <w:sz w:val="24"/>
          <w:szCs w:val="24"/>
          <w:em w:val="dot"/>
        </w:rPr>
        <w:t>差</w:t>
      </w:r>
      <w:r>
        <w:rPr>
          <w:rFonts w:ascii="宋体" w:hAnsi="宋体" w:cs="宋体" w:hint="eastAsia"/>
          <w:sz w:val="24"/>
          <w:szCs w:val="24"/>
        </w:rPr>
        <w:t>强人意</w:t>
      </w:r>
    </w:p>
    <w:p w:rsidR="000556B8" w:rsidRDefault="00C21DD6">
      <w:pPr>
        <w:spacing w:line="360" w:lineRule="auto"/>
        <w:rPr>
          <w:rFonts w:ascii="宋体" w:hAnsi="宋体" w:cs="宋体"/>
          <w:sz w:val="24"/>
          <w:szCs w:val="24"/>
        </w:rPr>
      </w:pPr>
      <w:r>
        <w:rPr>
          <w:rFonts w:ascii="宋体" w:hAnsi="宋体" w:cs="宋体" w:hint="eastAsia"/>
          <w:sz w:val="24"/>
          <w:szCs w:val="24"/>
        </w:rPr>
        <w:t>D.标</w:t>
      </w:r>
      <w:r>
        <w:rPr>
          <w:rFonts w:ascii="宋体" w:hAnsi="宋体" w:cs="宋体" w:hint="eastAsia"/>
          <w:sz w:val="24"/>
          <w:szCs w:val="24"/>
          <w:em w:val="dot"/>
        </w:rPr>
        <w:t>识</w:t>
      </w:r>
      <w:r>
        <w:rPr>
          <w:rFonts w:ascii="宋体" w:hAnsi="宋体" w:cs="宋体" w:hint="eastAsia"/>
          <w:sz w:val="24"/>
          <w:szCs w:val="24"/>
        </w:rPr>
        <w:tab/>
        <w:t xml:space="preserve">    </w:t>
      </w:r>
      <w:r>
        <w:rPr>
          <w:rFonts w:ascii="宋体" w:hAnsi="宋体" w:cs="宋体" w:hint="eastAsia"/>
          <w:sz w:val="24"/>
          <w:szCs w:val="24"/>
          <w:em w:val="dot"/>
        </w:rPr>
        <w:t>识</w:t>
      </w:r>
      <w:r>
        <w:rPr>
          <w:rFonts w:ascii="宋体" w:hAnsi="宋体" w:cs="宋体" w:hint="eastAsia"/>
          <w:sz w:val="24"/>
          <w:szCs w:val="24"/>
        </w:rPr>
        <w:t>破</w:t>
      </w:r>
      <w:r>
        <w:rPr>
          <w:rFonts w:ascii="宋体" w:hAnsi="宋体" w:cs="宋体" w:hint="eastAsia"/>
          <w:sz w:val="24"/>
          <w:szCs w:val="24"/>
        </w:rPr>
        <w:tab/>
      </w:r>
      <w:r>
        <w:rPr>
          <w:rFonts w:ascii="宋体" w:hAnsi="宋体" w:cs="宋体" w:hint="eastAsia"/>
          <w:sz w:val="24"/>
          <w:szCs w:val="24"/>
        </w:rPr>
        <w:tab/>
        <w:t>博闻强</w:t>
      </w:r>
      <w:r>
        <w:rPr>
          <w:rFonts w:ascii="宋体" w:hAnsi="宋体" w:cs="宋体" w:hint="eastAsia"/>
          <w:sz w:val="24"/>
          <w:szCs w:val="24"/>
          <w:em w:val="dot"/>
        </w:rPr>
        <w:t>识</w:t>
      </w:r>
      <w:r>
        <w:rPr>
          <w:rFonts w:ascii="宋体" w:hAnsi="宋体" w:cs="宋体" w:hint="eastAsia"/>
          <w:sz w:val="24"/>
          <w:szCs w:val="24"/>
        </w:rPr>
        <w:tab/>
        <w:t xml:space="preserve">   远见卓</w:t>
      </w:r>
      <w:r>
        <w:rPr>
          <w:rFonts w:ascii="宋体" w:hAnsi="宋体" w:cs="宋体" w:hint="eastAsia"/>
          <w:sz w:val="24"/>
          <w:szCs w:val="24"/>
          <w:em w:val="dot"/>
        </w:rPr>
        <w:t>识</w:t>
      </w:r>
      <w:r>
        <w:rPr>
          <w:rFonts w:ascii="宋体" w:hAnsi="宋体" w:cs="宋体" w:hint="eastAsia"/>
          <w:sz w:val="24"/>
          <w:szCs w:val="24"/>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2．下列词语中</w:t>
      </w:r>
      <w:r>
        <w:rPr>
          <w:rFonts w:ascii="宋体" w:hAnsi="宋体" w:cs="宋体" w:hint="eastAsia"/>
          <w:sz w:val="24"/>
          <w:szCs w:val="24"/>
          <w:em w:val="dot"/>
        </w:rPr>
        <w:t>没有</w:t>
      </w:r>
      <w:r>
        <w:rPr>
          <w:rFonts w:ascii="宋体" w:hAnsi="宋体" w:cs="宋体" w:hint="eastAsia"/>
          <w:sz w:val="24"/>
          <w:szCs w:val="24"/>
        </w:rPr>
        <w:t>错别字的一组是                                   (  )</w:t>
      </w:r>
    </w:p>
    <w:p w:rsidR="000556B8" w:rsidRDefault="00C21DD6">
      <w:pPr>
        <w:spacing w:line="360" w:lineRule="auto"/>
        <w:rPr>
          <w:rFonts w:ascii="宋体" w:hAnsi="宋体" w:cs="宋体"/>
          <w:sz w:val="24"/>
          <w:szCs w:val="24"/>
        </w:rPr>
      </w:pPr>
      <w:r>
        <w:rPr>
          <w:rFonts w:ascii="宋体" w:hAnsi="宋体" w:cs="宋体" w:hint="eastAsia"/>
          <w:sz w:val="24"/>
          <w:szCs w:val="24"/>
        </w:rPr>
        <w:t>A.修葺</w:t>
      </w:r>
      <w:r>
        <w:rPr>
          <w:rFonts w:ascii="宋体" w:hAnsi="宋体" w:cs="宋体" w:hint="eastAsia"/>
          <w:sz w:val="24"/>
          <w:szCs w:val="24"/>
        </w:rPr>
        <w:tab/>
      </w:r>
      <w:r>
        <w:rPr>
          <w:rFonts w:ascii="宋体" w:hAnsi="宋体" w:cs="宋体" w:hint="eastAsia"/>
          <w:sz w:val="24"/>
          <w:szCs w:val="24"/>
        </w:rPr>
        <w:tab/>
        <w:t>赡养</w:t>
      </w:r>
      <w:r>
        <w:rPr>
          <w:rFonts w:ascii="宋体" w:hAnsi="宋体" w:cs="宋体" w:hint="eastAsia"/>
          <w:sz w:val="24"/>
          <w:szCs w:val="24"/>
        </w:rPr>
        <w:tab/>
      </w:r>
      <w:r>
        <w:rPr>
          <w:rFonts w:ascii="宋体" w:hAnsi="宋体" w:cs="宋体" w:hint="eastAsia"/>
          <w:sz w:val="24"/>
          <w:szCs w:val="24"/>
        </w:rPr>
        <w:tab/>
      </w:r>
      <w:proofErr w:type="gramStart"/>
      <w:r>
        <w:rPr>
          <w:rFonts w:ascii="宋体" w:hAnsi="宋体" w:cs="宋体" w:hint="eastAsia"/>
          <w:sz w:val="24"/>
          <w:szCs w:val="24"/>
        </w:rPr>
        <w:t>针炙</w:t>
      </w:r>
      <w:proofErr w:type="gramEnd"/>
      <w:r>
        <w:rPr>
          <w:rFonts w:ascii="宋体" w:hAnsi="宋体" w:cs="宋体" w:hint="eastAsia"/>
          <w:sz w:val="24"/>
          <w:szCs w:val="24"/>
        </w:rPr>
        <w:tab/>
      </w:r>
      <w:r>
        <w:rPr>
          <w:rFonts w:ascii="宋体" w:hAnsi="宋体" w:cs="宋体" w:hint="eastAsia"/>
          <w:sz w:val="24"/>
          <w:szCs w:val="24"/>
        </w:rPr>
        <w:tab/>
      </w:r>
      <w:proofErr w:type="gramStart"/>
      <w:r>
        <w:rPr>
          <w:rFonts w:ascii="宋体" w:hAnsi="宋体" w:cs="宋体" w:hint="eastAsia"/>
          <w:sz w:val="24"/>
          <w:szCs w:val="24"/>
        </w:rPr>
        <w:t>如火如茶</w:t>
      </w:r>
      <w:proofErr w:type="gramEnd"/>
    </w:p>
    <w:p w:rsidR="000556B8" w:rsidRDefault="00C21DD6">
      <w:pPr>
        <w:spacing w:line="360" w:lineRule="auto"/>
        <w:rPr>
          <w:rFonts w:ascii="宋体" w:hAnsi="宋体" w:cs="宋体"/>
          <w:sz w:val="24"/>
          <w:szCs w:val="24"/>
        </w:rPr>
      </w:pPr>
      <w:r>
        <w:rPr>
          <w:rFonts w:ascii="宋体" w:hAnsi="宋体" w:cs="宋体" w:hint="eastAsia"/>
          <w:sz w:val="24"/>
          <w:szCs w:val="24"/>
        </w:rPr>
        <w:t>B.凋敝</w:t>
      </w:r>
      <w:r>
        <w:rPr>
          <w:rFonts w:ascii="宋体" w:hAnsi="宋体" w:cs="宋体" w:hint="eastAsia"/>
          <w:sz w:val="24"/>
          <w:szCs w:val="24"/>
        </w:rPr>
        <w:tab/>
      </w:r>
      <w:r>
        <w:rPr>
          <w:rFonts w:ascii="宋体" w:hAnsi="宋体" w:cs="宋体" w:hint="eastAsia"/>
          <w:sz w:val="24"/>
          <w:szCs w:val="24"/>
        </w:rPr>
        <w:tab/>
        <w:t>浩瀚</w:t>
      </w:r>
      <w:r>
        <w:rPr>
          <w:rFonts w:ascii="宋体" w:hAnsi="宋体" w:cs="宋体" w:hint="eastAsia"/>
          <w:sz w:val="24"/>
          <w:szCs w:val="24"/>
        </w:rPr>
        <w:tab/>
      </w:r>
      <w:r>
        <w:rPr>
          <w:rFonts w:ascii="宋体" w:hAnsi="宋体" w:cs="宋体" w:hint="eastAsia"/>
          <w:sz w:val="24"/>
          <w:szCs w:val="24"/>
        </w:rPr>
        <w:tab/>
        <w:t>焕发</w:t>
      </w:r>
      <w:r>
        <w:rPr>
          <w:rFonts w:ascii="宋体" w:hAnsi="宋体" w:cs="宋体" w:hint="eastAsia"/>
          <w:sz w:val="24"/>
          <w:szCs w:val="24"/>
        </w:rPr>
        <w:tab/>
      </w:r>
      <w:r>
        <w:rPr>
          <w:rFonts w:ascii="宋体" w:hAnsi="宋体" w:cs="宋体" w:hint="eastAsia"/>
          <w:sz w:val="24"/>
          <w:szCs w:val="24"/>
        </w:rPr>
        <w:tab/>
      </w:r>
      <w:proofErr w:type="gramStart"/>
      <w:r>
        <w:rPr>
          <w:rFonts w:ascii="宋体" w:hAnsi="宋体" w:cs="宋体" w:hint="eastAsia"/>
          <w:sz w:val="24"/>
          <w:szCs w:val="24"/>
        </w:rPr>
        <w:t>以逸代劳</w:t>
      </w:r>
      <w:proofErr w:type="gramEnd"/>
    </w:p>
    <w:p w:rsidR="000556B8" w:rsidRDefault="00C21DD6">
      <w:pPr>
        <w:spacing w:line="360" w:lineRule="auto"/>
        <w:rPr>
          <w:rFonts w:ascii="宋体" w:hAnsi="宋体" w:cs="宋体"/>
          <w:sz w:val="24"/>
          <w:szCs w:val="24"/>
        </w:rPr>
      </w:pPr>
      <w:r>
        <w:rPr>
          <w:rFonts w:ascii="宋体" w:hAnsi="宋体" w:cs="宋体" w:hint="eastAsia"/>
          <w:sz w:val="24"/>
          <w:szCs w:val="24"/>
        </w:rPr>
        <w:t>C.浸渍</w:t>
      </w:r>
      <w:r>
        <w:rPr>
          <w:rFonts w:ascii="宋体" w:hAnsi="宋体" w:cs="宋体" w:hint="eastAsia"/>
          <w:sz w:val="24"/>
          <w:szCs w:val="24"/>
        </w:rPr>
        <w:tab/>
      </w:r>
      <w:r>
        <w:rPr>
          <w:rFonts w:ascii="宋体" w:hAnsi="宋体" w:cs="宋体" w:hint="eastAsia"/>
          <w:sz w:val="24"/>
          <w:szCs w:val="24"/>
        </w:rPr>
        <w:tab/>
        <w:t>骁勇</w:t>
      </w:r>
      <w:r>
        <w:rPr>
          <w:rFonts w:ascii="宋体" w:hAnsi="宋体" w:cs="宋体" w:hint="eastAsia"/>
          <w:sz w:val="24"/>
          <w:szCs w:val="24"/>
        </w:rPr>
        <w:tab/>
      </w:r>
      <w:r>
        <w:rPr>
          <w:rFonts w:ascii="宋体" w:hAnsi="宋体" w:cs="宋体" w:hint="eastAsia"/>
          <w:sz w:val="24"/>
          <w:szCs w:val="24"/>
        </w:rPr>
        <w:tab/>
        <w:t>惬意</w:t>
      </w:r>
      <w:r>
        <w:rPr>
          <w:rFonts w:ascii="宋体" w:hAnsi="宋体" w:cs="宋体" w:hint="eastAsia"/>
          <w:sz w:val="24"/>
          <w:szCs w:val="24"/>
        </w:rPr>
        <w:tab/>
      </w:r>
      <w:r>
        <w:rPr>
          <w:rFonts w:ascii="宋体" w:hAnsi="宋体" w:cs="宋体" w:hint="eastAsia"/>
          <w:sz w:val="24"/>
          <w:szCs w:val="24"/>
        </w:rPr>
        <w:tab/>
        <w:t>精兵减政</w:t>
      </w:r>
    </w:p>
    <w:p w:rsidR="000556B8" w:rsidRDefault="00C21DD6">
      <w:pPr>
        <w:spacing w:line="360" w:lineRule="auto"/>
        <w:rPr>
          <w:rFonts w:ascii="宋体" w:hAnsi="宋体" w:cs="宋体"/>
          <w:sz w:val="24"/>
          <w:szCs w:val="24"/>
        </w:rPr>
      </w:pPr>
      <w:r>
        <w:rPr>
          <w:rFonts w:ascii="宋体" w:hAnsi="宋体" w:cs="宋体" w:hint="eastAsia"/>
          <w:sz w:val="24"/>
          <w:szCs w:val="24"/>
        </w:rPr>
        <w:t>D.气概</w:t>
      </w:r>
      <w:r>
        <w:rPr>
          <w:rFonts w:ascii="宋体" w:hAnsi="宋体" w:cs="宋体" w:hint="eastAsia"/>
          <w:sz w:val="24"/>
          <w:szCs w:val="24"/>
        </w:rPr>
        <w:tab/>
      </w:r>
      <w:r>
        <w:rPr>
          <w:rFonts w:ascii="宋体" w:hAnsi="宋体" w:cs="宋体" w:hint="eastAsia"/>
          <w:sz w:val="24"/>
          <w:szCs w:val="24"/>
        </w:rPr>
        <w:tab/>
        <w:t>对峙</w:t>
      </w:r>
      <w:r>
        <w:rPr>
          <w:rFonts w:ascii="宋体" w:hAnsi="宋体" w:cs="宋体" w:hint="eastAsia"/>
          <w:sz w:val="24"/>
          <w:szCs w:val="24"/>
        </w:rPr>
        <w:tab/>
      </w:r>
      <w:r>
        <w:rPr>
          <w:rFonts w:ascii="宋体" w:hAnsi="宋体" w:cs="宋体" w:hint="eastAsia"/>
          <w:sz w:val="24"/>
          <w:szCs w:val="24"/>
        </w:rPr>
        <w:tab/>
        <w:t>纰漏</w:t>
      </w:r>
      <w:r>
        <w:rPr>
          <w:rFonts w:ascii="宋体" w:hAnsi="宋体" w:cs="宋体" w:hint="eastAsia"/>
          <w:sz w:val="24"/>
          <w:szCs w:val="24"/>
        </w:rPr>
        <w:tab/>
      </w:r>
      <w:r>
        <w:rPr>
          <w:rFonts w:ascii="宋体" w:hAnsi="宋体" w:cs="宋体" w:hint="eastAsia"/>
          <w:sz w:val="24"/>
          <w:szCs w:val="24"/>
        </w:rPr>
        <w:tab/>
        <w:t>融会贯通</w:t>
      </w:r>
    </w:p>
    <w:p w:rsidR="000556B8" w:rsidRDefault="00C21DD6">
      <w:pPr>
        <w:spacing w:line="360" w:lineRule="auto"/>
        <w:rPr>
          <w:rFonts w:ascii="宋体" w:hAnsi="宋体" w:cs="宋体"/>
          <w:sz w:val="24"/>
          <w:szCs w:val="24"/>
        </w:rPr>
      </w:pPr>
      <w:r>
        <w:rPr>
          <w:rFonts w:ascii="宋体" w:hAnsi="宋体" w:cs="宋体" w:hint="eastAsia"/>
          <w:sz w:val="24"/>
          <w:szCs w:val="24"/>
        </w:rPr>
        <w:t>3．依次填入下列句子横线处的词语，最恰当的一组是                   (  )</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①这几个月，他一直深人矿区体验生活，终于写出了这部人人都</w:t>
      </w:r>
      <w:r>
        <w:rPr>
          <w:rFonts w:ascii="宋体" w:hAnsi="宋体" w:cs="宋体" w:hint="eastAsia"/>
          <w:sz w:val="24"/>
          <w:szCs w:val="24"/>
          <w:u w:val="single"/>
        </w:rPr>
        <w:t xml:space="preserve">     </w:t>
      </w:r>
      <w:r>
        <w:rPr>
          <w:rFonts w:ascii="宋体" w:hAnsi="宋体" w:cs="宋体" w:hint="eastAsia"/>
          <w:sz w:val="24"/>
          <w:szCs w:val="24"/>
        </w:rPr>
        <w:t>的好作品。</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②经过努力，我国已完成SARS疫苗的研究，即将进入临床</w:t>
      </w:r>
      <w:r>
        <w:rPr>
          <w:rFonts w:ascii="宋体" w:hAnsi="宋体" w:cs="宋体" w:hint="eastAsia"/>
          <w:sz w:val="24"/>
          <w:szCs w:val="24"/>
          <w:u w:val="single"/>
        </w:rPr>
        <w:t xml:space="preserve">     </w:t>
      </w:r>
      <w:r>
        <w:rPr>
          <w:rFonts w:ascii="宋体" w:hAnsi="宋体" w:cs="宋体" w:hint="eastAsia"/>
          <w:sz w:val="24"/>
          <w:szCs w:val="24"/>
        </w:rPr>
        <w:t>。</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③北京市西部和北部是连绵不断的群山，东南为一片</w:t>
      </w:r>
      <w:r>
        <w:rPr>
          <w:rFonts w:ascii="宋体" w:hAnsi="宋体" w:cs="宋体" w:hint="eastAsia"/>
          <w:sz w:val="24"/>
          <w:szCs w:val="24"/>
          <w:u w:val="single"/>
        </w:rPr>
        <w:t xml:space="preserve">      </w:t>
      </w:r>
      <w:r>
        <w:rPr>
          <w:rFonts w:ascii="宋体" w:hAnsi="宋体" w:cs="宋体" w:hint="eastAsia"/>
          <w:sz w:val="24"/>
          <w:szCs w:val="24"/>
        </w:rPr>
        <w:t>低缓的平原。</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A.夸耀 实验 逐步     B.夸奖 试验 逐渐</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C.夸奖 实验 逐步     D.夸耀 试验 逐渐</w:t>
      </w:r>
    </w:p>
    <w:p w:rsidR="000556B8" w:rsidRDefault="00C21DD6">
      <w:pPr>
        <w:spacing w:line="360" w:lineRule="auto"/>
        <w:rPr>
          <w:rFonts w:ascii="宋体" w:hAnsi="宋体" w:cs="宋体"/>
          <w:sz w:val="24"/>
          <w:szCs w:val="24"/>
        </w:rPr>
      </w:pPr>
      <w:r>
        <w:rPr>
          <w:rFonts w:ascii="宋体" w:hAnsi="宋体" w:cs="宋体" w:hint="eastAsia"/>
          <w:sz w:val="24"/>
          <w:szCs w:val="24"/>
        </w:rPr>
        <w:t>4．下列各句中加点的成语使用</w:t>
      </w:r>
      <w:r>
        <w:rPr>
          <w:rFonts w:ascii="宋体" w:hAnsi="宋体" w:cs="宋体" w:hint="eastAsia"/>
          <w:sz w:val="24"/>
          <w:szCs w:val="24"/>
          <w:em w:val="dot"/>
        </w:rPr>
        <w:t>不正确</w:t>
      </w:r>
      <w:r>
        <w:rPr>
          <w:rFonts w:ascii="宋体" w:hAnsi="宋体" w:cs="宋体" w:hint="eastAsia"/>
          <w:sz w:val="24"/>
          <w:szCs w:val="24"/>
        </w:rPr>
        <w:t>的一项是                         (  )</w:t>
      </w:r>
    </w:p>
    <w:p w:rsidR="000556B8" w:rsidRDefault="00C21DD6">
      <w:pPr>
        <w:spacing w:line="360" w:lineRule="auto"/>
        <w:rPr>
          <w:rFonts w:ascii="宋体" w:hAnsi="宋体" w:cs="宋体"/>
          <w:sz w:val="24"/>
          <w:szCs w:val="24"/>
        </w:rPr>
      </w:pPr>
      <w:r>
        <w:rPr>
          <w:rFonts w:ascii="宋体" w:hAnsi="宋体" w:cs="宋体" w:hint="eastAsia"/>
          <w:sz w:val="24"/>
          <w:szCs w:val="24"/>
        </w:rPr>
        <w:t>A.在党和政府的关怀下，养老院的老人们</w:t>
      </w:r>
      <w:r>
        <w:rPr>
          <w:rFonts w:ascii="宋体" w:hAnsi="宋体" w:cs="宋体" w:hint="eastAsia"/>
          <w:sz w:val="24"/>
          <w:szCs w:val="24"/>
          <w:em w:val="dot"/>
        </w:rPr>
        <w:t>饱食终日</w:t>
      </w:r>
      <w:r>
        <w:rPr>
          <w:rFonts w:ascii="宋体" w:hAnsi="宋体" w:cs="宋体" w:hint="eastAsia"/>
          <w:sz w:val="24"/>
          <w:szCs w:val="24"/>
        </w:rPr>
        <w:t>，过着幸福的日子。</w:t>
      </w:r>
    </w:p>
    <w:p w:rsidR="000556B8" w:rsidRDefault="00C21DD6">
      <w:pPr>
        <w:spacing w:line="360" w:lineRule="auto"/>
        <w:rPr>
          <w:rFonts w:ascii="宋体" w:hAnsi="宋体" w:cs="宋体"/>
          <w:sz w:val="24"/>
          <w:szCs w:val="24"/>
        </w:rPr>
      </w:pPr>
      <w:r>
        <w:rPr>
          <w:rFonts w:ascii="宋体" w:hAnsi="宋体" w:cs="宋体" w:hint="eastAsia"/>
          <w:sz w:val="24"/>
          <w:szCs w:val="24"/>
        </w:rPr>
        <w:lastRenderedPageBreak/>
        <w:t>B.汽车在神农架山区奔驰，只见奇峰异岭扑面而来，令人</w:t>
      </w:r>
      <w:r>
        <w:rPr>
          <w:rFonts w:ascii="宋体" w:hAnsi="宋体" w:cs="宋体" w:hint="eastAsia"/>
          <w:sz w:val="24"/>
          <w:szCs w:val="24"/>
          <w:em w:val="dot"/>
        </w:rPr>
        <w:t>目不暇接</w:t>
      </w:r>
      <w:r>
        <w:rPr>
          <w:rFonts w:ascii="宋体" w:hAnsi="宋体" w:cs="宋体" w:hint="eastAsia"/>
          <w:sz w:val="24"/>
          <w:szCs w:val="24"/>
        </w:rPr>
        <w:t>。</w:t>
      </w:r>
    </w:p>
    <w:p w:rsidR="000556B8" w:rsidRDefault="00C21DD6">
      <w:pPr>
        <w:spacing w:line="360" w:lineRule="auto"/>
        <w:rPr>
          <w:rFonts w:ascii="宋体" w:hAnsi="宋体" w:cs="宋体"/>
          <w:sz w:val="24"/>
          <w:szCs w:val="24"/>
        </w:rPr>
      </w:pPr>
      <w:r>
        <w:rPr>
          <w:rFonts w:ascii="宋体" w:hAnsi="宋体" w:cs="宋体" w:hint="eastAsia"/>
          <w:sz w:val="24"/>
          <w:szCs w:val="24"/>
        </w:rPr>
        <w:t>C.本来还不错的一篇文章，让你们这样改来改去，反而改得</w:t>
      </w:r>
      <w:r>
        <w:rPr>
          <w:rFonts w:ascii="宋体" w:hAnsi="宋体" w:cs="宋体" w:hint="eastAsia"/>
          <w:sz w:val="24"/>
          <w:szCs w:val="24"/>
          <w:em w:val="dot"/>
        </w:rPr>
        <w:t>不三不四</w:t>
      </w:r>
      <w:r>
        <w:rPr>
          <w:rFonts w:ascii="宋体" w:hAnsi="宋体" w:cs="宋体" w:hint="eastAsia"/>
          <w:sz w:val="24"/>
          <w:szCs w:val="24"/>
        </w:rPr>
        <w:t>了。</w:t>
      </w:r>
    </w:p>
    <w:p w:rsidR="000556B8" w:rsidRDefault="00C21DD6">
      <w:pPr>
        <w:spacing w:line="360" w:lineRule="auto"/>
        <w:rPr>
          <w:rFonts w:ascii="宋体" w:hAnsi="宋体" w:cs="宋体"/>
          <w:sz w:val="24"/>
          <w:szCs w:val="24"/>
        </w:rPr>
      </w:pPr>
      <w:r>
        <w:rPr>
          <w:rFonts w:ascii="宋体" w:hAnsi="宋体" w:cs="宋体" w:hint="eastAsia"/>
          <w:sz w:val="24"/>
          <w:szCs w:val="24"/>
        </w:rPr>
        <w:t>D．第28届奥运会女排决赛，失利后的俄罗斯队的姑娘们</w:t>
      </w:r>
      <w:r>
        <w:rPr>
          <w:rFonts w:ascii="宋体" w:hAnsi="宋体" w:cs="宋体" w:hint="eastAsia"/>
          <w:sz w:val="24"/>
          <w:szCs w:val="24"/>
          <w:em w:val="dot"/>
        </w:rPr>
        <w:t>黯然神伤</w:t>
      </w:r>
      <w:r>
        <w:rPr>
          <w:rFonts w:ascii="宋体" w:hAnsi="宋体" w:cs="宋体" w:hint="eastAsia"/>
          <w:sz w:val="24"/>
          <w:szCs w:val="24"/>
        </w:rPr>
        <w:t>。</w:t>
      </w:r>
    </w:p>
    <w:p w:rsidR="000556B8" w:rsidRDefault="00C21DD6">
      <w:pPr>
        <w:spacing w:line="360" w:lineRule="auto"/>
        <w:rPr>
          <w:rFonts w:ascii="宋体" w:hAnsi="宋体" w:cs="宋体"/>
          <w:sz w:val="24"/>
          <w:szCs w:val="24"/>
        </w:rPr>
      </w:pPr>
      <w:r>
        <w:rPr>
          <w:rFonts w:ascii="宋体" w:hAnsi="宋体" w:cs="宋体" w:hint="eastAsia"/>
          <w:sz w:val="24"/>
          <w:szCs w:val="24"/>
        </w:rPr>
        <w:t>5．下列句子有语病的一项是                                         (  )</w:t>
      </w:r>
    </w:p>
    <w:p w:rsidR="000556B8" w:rsidRDefault="00C21DD6">
      <w:pPr>
        <w:spacing w:line="360" w:lineRule="auto"/>
        <w:rPr>
          <w:rFonts w:ascii="宋体" w:hAnsi="宋体" w:cs="宋体"/>
          <w:sz w:val="24"/>
          <w:szCs w:val="24"/>
        </w:rPr>
      </w:pPr>
      <w:r>
        <w:rPr>
          <w:rFonts w:ascii="宋体" w:hAnsi="宋体" w:cs="宋体" w:hint="eastAsia"/>
          <w:sz w:val="24"/>
          <w:szCs w:val="24"/>
        </w:rPr>
        <w:t>A.建立健全义务教育学校老师和校长流动机制，是国家中长期教育改革的一个目标。</w:t>
      </w:r>
    </w:p>
    <w:p w:rsidR="000556B8" w:rsidRDefault="00C21DD6">
      <w:pPr>
        <w:spacing w:line="360" w:lineRule="auto"/>
        <w:rPr>
          <w:rFonts w:ascii="宋体" w:hAnsi="宋体" w:cs="宋体"/>
          <w:sz w:val="24"/>
          <w:szCs w:val="24"/>
        </w:rPr>
      </w:pPr>
      <w:r>
        <w:rPr>
          <w:rFonts w:ascii="宋体" w:hAnsi="宋体" w:cs="宋体" w:hint="eastAsia"/>
          <w:sz w:val="24"/>
          <w:szCs w:val="24"/>
        </w:rPr>
        <w:t>B.近年来随着全国气候的变暖，深藏于滇西群山中的程海湖的蒸发量也逐渐增大。</w:t>
      </w:r>
    </w:p>
    <w:p w:rsidR="000556B8" w:rsidRDefault="00C21DD6">
      <w:pPr>
        <w:spacing w:line="360" w:lineRule="auto"/>
        <w:rPr>
          <w:rFonts w:ascii="宋体" w:hAnsi="宋体" w:cs="宋体"/>
          <w:sz w:val="24"/>
          <w:szCs w:val="24"/>
        </w:rPr>
      </w:pPr>
      <w:r>
        <w:rPr>
          <w:rFonts w:ascii="宋体" w:hAnsi="宋体" w:cs="宋体" w:hint="eastAsia"/>
          <w:sz w:val="24"/>
          <w:szCs w:val="24"/>
        </w:rPr>
        <w:t>C.我国将展开大规模的麻疹疫苗强化免疫，未来几年内可建成有效的免疫屏障。</w:t>
      </w:r>
    </w:p>
    <w:p w:rsidR="000556B8" w:rsidRDefault="00C21DD6">
      <w:pPr>
        <w:spacing w:line="360" w:lineRule="auto"/>
        <w:rPr>
          <w:rFonts w:ascii="宋体" w:hAnsi="宋体" w:cs="宋体"/>
          <w:sz w:val="24"/>
          <w:szCs w:val="24"/>
        </w:rPr>
      </w:pPr>
      <w:r>
        <w:rPr>
          <w:rFonts w:ascii="宋体" w:hAnsi="宋体" w:cs="宋体" w:hint="eastAsia"/>
          <w:sz w:val="24"/>
          <w:szCs w:val="24"/>
        </w:rPr>
        <w:t>D.在雅典奥运会上扬我国威的体育健儿抵达首都机场后，受到各界人士的热烈欢迎。</w:t>
      </w:r>
    </w:p>
    <w:p w:rsidR="000556B8" w:rsidRDefault="00C21DD6">
      <w:pPr>
        <w:spacing w:line="360" w:lineRule="auto"/>
        <w:rPr>
          <w:rFonts w:ascii="宋体" w:hAnsi="宋体" w:cs="宋体"/>
          <w:sz w:val="24"/>
          <w:szCs w:val="24"/>
        </w:rPr>
      </w:pPr>
      <w:r>
        <w:rPr>
          <w:rFonts w:ascii="宋体" w:hAnsi="宋体" w:cs="宋体" w:hint="eastAsia"/>
          <w:sz w:val="24"/>
          <w:szCs w:val="24"/>
        </w:rPr>
        <w:t>6．填入下面横线处，表达效果最好的一项是                           (  )</w:t>
      </w:r>
    </w:p>
    <w:p w:rsidR="000556B8" w:rsidRDefault="00C21DD6">
      <w:pPr>
        <w:spacing w:line="360" w:lineRule="auto"/>
        <w:rPr>
          <w:rFonts w:ascii="宋体" w:hAnsi="宋体" w:cs="宋体"/>
          <w:sz w:val="24"/>
          <w:szCs w:val="24"/>
        </w:rPr>
      </w:pPr>
      <w:r>
        <w:rPr>
          <w:rFonts w:ascii="宋体" w:hAnsi="宋体" w:cs="宋体" w:hint="eastAsia"/>
          <w:sz w:val="24"/>
          <w:szCs w:val="24"/>
        </w:rPr>
        <w:t>中外古今的诗人，常喜欢将珍珠与眼泪相比。阿拉伯的诗人说，牡蛎在海滩上赏月，天使的一滴眼泪，刚巧滴落在它心上,</w:t>
      </w:r>
      <w:r>
        <w:rPr>
          <w:rFonts w:ascii="宋体" w:hAnsi="宋体" w:cs="宋体" w:hint="eastAsia"/>
          <w:sz w:val="24"/>
          <w:szCs w:val="24"/>
          <w:u w:val="single"/>
        </w:rPr>
        <w:t xml:space="preserve">      </w:t>
      </w:r>
      <w:r>
        <w:rPr>
          <w:rFonts w:ascii="宋体" w:hAnsi="宋体" w:cs="宋体" w:hint="eastAsia"/>
          <w:sz w:val="24"/>
          <w:szCs w:val="24"/>
        </w:rPr>
        <w:t>。</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A.就像一颗晶莹的珍珠     B.变成了一颗晶莹的珍珠</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C.就是一颗晶莹的珍珠     D.俨然是一颗晶莹的珍珠</w:t>
      </w:r>
    </w:p>
    <w:p w:rsidR="000556B8" w:rsidRDefault="00C21DD6">
      <w:pPr>
        <w:spacing w:line="360" w:lineRule="auto"/>
        <w:rPr>
          <w:rFonts w:ascii="宋体" w:hAnsi="宋体" w:cs="宋体"/>
          <w:b/>
          <w:bCs/>
          <w:sz w:val="24"/>
          <w:szCs w:val="24"/>
        </w:rPr>
      </w:pPr>
      <w:r>
        <w:rPr>
          <w:rFonts w:ascii="宋体" w:hAnsi="宋体" w:cs="宋体" w:hint="eastAsia"/>
          <w:b/>
          <w:bCs/>
          <w:sz w:val="24"/>
          <w:szCs w:val="24"/>
        </w:rPr>
        <w:t>二、（16分，每小题4分）</w:t>
      </w:r>
    </w:p>
    <w:p w:rsidR="000556B8" w:rsidRDefault="00C21DD6">
      <w:pPr>
        <w:spacing w:line="360" w:lineRule="auto"/>
        <w:ind w:firstLineChars="200" w:firstLine="482"/>
        <w:rPr>
          <w:rFonts w:ascii="宋体" w:hAnsi="宋体" w:cs="宋体"/>
          <w:sz w:val="24"/>
          <w:szCs w:val="24"/>
        </w:rPr>
      </w:pPr>
      <w:r>
        <w:rPr>
          <w:rFonts w:ascii="宋体" w:hAnsi="宋体" w:cs="宋体" w:hint="eastAsia"/>
          <w:b/>
          <w:bCs/>
          <w:sz w:val="24"/>
          <w:szCs w:val="24"/>
        </w:rPr>
        <w:t>阅读下面的现代文，完成7～10题。</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u w:val="single"/>
        </w:rPr>
        <w:t>光是生命活动所必需的刺激信号</w:t>
      </w:r>
      <w:r>
        <w:rPr>
          <w:rFonts w:ascii="宋体" w:hAnsi="宋体" w:cs="宋体" w:hint="eastAsia"/>
          <w:sz w:val="24"/>
          <w:szCs w:val="24"/>
        </w:rPr>
        <w:t>，而不仅是能量的来源。由于光的作用，人和许多动物才能感觉到自然界的千姿百态和绚丽多彩，才能具有空间定向与时间定位本领，从而与生存环境保持统一。</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光作为刺激信号与生命发生的最为密切的关系，莫过于</w:t>
      </w:r>
      <w:r>
        <w:rPr>
          <w:rFonts w:ascii="宋体" w:hAnsi="宋体" w:cs="宋体" w:hint="eastAsia"/>
          <w:sz w:val="24"/>
          <w:szCs w:val="24"/>
          <w:u w:val="single"/>
        </w:rPr>
        <w:t>视觉的形成</w:t>
      </w:r>
      <w:r>
        <w:rPr>
          <w:rFonts w:ascii="宋体" w:hAnsi="宋体" w:cs="宋体" w:hint="eastAsia"/>
          <w:sz w:val="24"/>
          <w:szCs w:val="24"/>
        </w:rPr>
        <w:t>。人从外界环境获得的信息有80％以上来自眼睛。但是，只有眼睛还不能形成视觉，必须有光作为刺激信号并与眼睛接收与加工光信号的机构相配合才能形成视觉。视网膜上的光感受细胞对光产生反应，把光所携带的景物信息转换为神经电信号，经加工后传到大脑，再经脑的综合分析产生视觉，这才能看到环境景物。</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光运动也是光作为一种信号对生命活动发生作用的一个重要方面。所谓光运动，就是那些由光调节的、生物体的整体或某一部分发生空间位移的行为反应。光运动使生物体具有了空间定向本领。多细胞植物虽然不能有来去自由的运动，但它们可表现出弯曲、扭转等运动现象，而这些运动往往受着光照的控制。若光</w:t>
      </w:r>
      <w:r>
        <w:rPr>
          <w:rFonts w:ascii="宋体" w:hAnsi="宋体" w:cs="宋体" w:hint="eastAsia"/>
          <w:sz w:val="24"/>
          <w:szCs w:val="24"/>
        </w:rPr>
        <w:lastRenderedPageBreak/>
        <w:t>的作用只是触发这类运动，则称为感光性。要是光的方向决定了运动方向，就称为向光性。具有光合作用的植物，向光性突出表现在把叶面转向太阳光的入射方向。生物对于光的刺激产生定向运动，称为趋光性。这些生物要在光源与背景之间，不同强度的光源之间选择运动方向。朝向光刺激的运动反应叫正趋光性，背向光刺激的运动</w:t>
      </w:r>
      <w:proofErr w:type="gramStart"/>
      <w:r>
        <w:rPr>
          <w:rFonts w:ascii="宋体" w:hAnsi="宋体" w:cs="宋体" w:hint="eastAsia"/>
          <w:sz w:val="24"/>
          <w:szCs w:val="24"/>
        </w:rPr>
        <w:t>反应叫负趋光性</w:t>
      </w:r>
      <w:proofErr w:type="gramEnd"/>
      <w:r>
        <w:rPr>
          <w:rFonts w:ascii="宋体" w:hAnsi="宋体" w:cs="宋体" w:hint="eastAsia"/>
          <w:sz w:val="24"/>
          <w:szCs w:val="24"/>
        </w:rPr>
        <w:t>。</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地球的自转和公转，产生了昼夜和季节的变化。生活在地球上的生物，是在这种光照的周期性变化环境中进化而来的，因而适应了环境，产生了生命活动的内在节奏性。生物体内与环境的周期变化相对应的周期性变动，称为生物节律，它是生物体对环境周期性变化的反应。造成生物节律现象并使之得以维特的内部机制称为生物钟，生物钟的存在使生物体具有了时间定位本领。一个具有某种生物钟的动物，如果被迅速转移到环境周期不再与动物节律同步的地点，则生物钟还能按与原来环境周期同步的节律继续作用一段时问。</w:t>
      </w:r>
    </w:p>
    <w:p w:rsidR="000556B8" w:rsidRDefault="00C21DD6">
      <w:pPr>
        <w:spacing w:line="360" w:lineRule="auto"/>
        <w:rPr>
          <w:rFonts w:ascii="宋体" w:hAnsi="宋体" w:cs="宋体"/>
          <w:sz w:val="24"/>
          <w:szCs w:val="24"/>
        </w:rPr>
      </w:pPr>
      <w:r>
        <w:rPr>
          <w:rFonts w:ascii="宋体" w:hAnsi="宋体" w:cs="宋体" w:hint="eastAsia"/>
          <w:sz w:val="24"/>
          <w:szCs w:val="24"/>
        </w:rPr>
        <w:t>7.对第一段中“光是生命活动所必需的刺激信号”的理解，</w:t>
      </w:r>
      <w:r>
        <w:rPr>
          <w:rFonts w:ascii="宋体" w:hAnsi="宋体" w:cs="宋体" w:hint="eastAsia"/>
          <w:sz w:val="24"/>
          <w:szCs w:val="24"/>
          <w:em w:val="dot"/>
        </w:rPr>
        <w:t>不正确</w:t>
      </w:r>
      <w:r>
        <w:rPr>
          <w:rFonts w:ascii="宋体" w:hAnsi="宋体" w:cs="宋体" w:hint="eastAsia"/>
          <w:sz w:val="24"/>
          <w:szCs w:val="24"/>
        </w:rPr>
        <w:t>的一项是(  )</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A.因为光是生命能量的来源</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B.因为光给人和动物以视觉</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C.因为光给生物以空间定向本领</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D.因为光给生物以时间定位本领</w:t>
      </w:r>
    </w:p>
    <w:p w:rsidR="000556B8" w:rsidRDefault="00C21DD6">
      <w:pPr>
        <w:spacing w:line="360" w:lineRule="auto"/>
        <w:rPr>
          <w:rFonts w:ascii="宋体" w:hAnsi="宋体" w:cs="宋体"/>
          <w:sz w:val="24"/>
          <w:szCs w:val="24"/>
        </w:rPr>
      </w:pPr>
      <w:r>
        <w:rPr>
          <w:rFonts w:ascii="宋体" w:hAnsi="宋体" w:cs="宋体" w:hint="eastAsia"/>
          <w:sz w:val="24"/>
          <w:szCs w:val="24"/>
        </w:rPr>
        <w:t>8.下面对第二段“视觉的形成”的理解，</w:t>
      </w:r>
      <w:r>
        <w:rPr>
          <w:rFonts w:ascii="宋体" w:hAnsi="宋体" w:cs="宋体" w:hint="eastAsia"/>
          <w:sz w:val="24"/>
          <w:szCs w:val="24"/>
          <w:em w:val="dot"/>
        </w:rPr>
        <w:t>不正确</w:t>
      </w:r>
      <w:r>
        <w:rPr>
          <w:rFonts w:ascii="宋体" w:hAnsi="宋体" w:cs="宋体" w:hint="eastAsia"/>
          <w:sz w:val="24"/>
          <w:szCs w:val="24"/>
        </w:rPr>
        <w:t>的一项是                (  )</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A.眼睛为视觉的形成提供了物质基础</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B.光信号为视觉的形成提供了外部信息</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C.视网膜的作用是接收、转换和加工信息</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 xml:space="preserve">D.大脑的作用是看到环境景物                       </w:t>
      </w:r>
    </w:p>
    <w:p w:rsidR="000556B8" w:rsidRDefault="00C21DD6">
      <w:pPr>
        <w:spacing w:line="360" w:lineRule="auto"/>
        <w:rPr>
          <w:rFonts w:ascii="宋体" w:hAnsi="宋体" w:cs="宋体"/>
          <w:sz w:val="24"/>
          <w:szCs w:val="24"/>
        </w:rPr>
      </w:pPr>
      <w:r>
        <w:rPr>
          <w:rFonts w:ascii="宋体" w:hAnsi="宋体" w:cs="宋体" w:hint="eastAsia"/>
          <w:sz w:val="24"/>
          <w:szCs w:val="24"/>
        </w:rPr>
        <w:t>9.对第三段中生物光运动的理解，正确的一项是                        (  )</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A.光运动指光在生物体中的运动</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B.多细胞植物不存在光运动问题</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C.向光性是植物追随阳光的表现</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 xml:space="preserve">D.趋光性是生物依附阳光的表现                     </w:t>
      </w:r>
    </w:p>
    <w:p w:rsidR="000556B8" w:rsidRDefault="00C21DD6">
      <w:pPr>
        <w:spacing w:line="360" w:lineRule="auto"/>
        <w:rPr>
          <w:rFonts w:ascii="宋体" w:hAnsi="宋体" w:cs="宋体"/>
          <w:sz w:val="24"/>
          <w:szCs w:val="24"/>
        </w:rPr>
      </w:pPr>
      <w:r>
        <w:rPr>
          <w:rFonts w:ascii="宋体" w:hAnsi="宋体" w:cs="宋体" w:hint="eastAsia"/>
          <w:sz w:val="24"/>
          <w:szCs w:val="24"/>
        </w:rPr>
        <w:t>10.对第四段中生物钟的理解，正确的一项是                           (  )</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A.生物钟是生物的内在节律系统</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lastRenderedPageBreak/>
        <w:t>B.生物钟与光照的变化毫无关系</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C.生物钟与生物的空间定向有关</w:t>
      </w:r>
    </w:p>
    <w:p w:rsidR="000556B8" w:rsidRDefault="00C21DD6">
      <w:pPr>
        <w:spacing w:line="360" w:lineRule="auto"/>
        <w:ind w:firstLineChars="100" w:firstLine="240"/>
        <w:rPr>
          <w:rFonts w:ascii="宋体" w:hAnsi="宋体" w:cs="宋体"/>
          <w:sz w:val="24"/>
          <w:szCs w:val="24"/>
        </w:rPr>
      </w:pPr>
      <w:r>
        <w:rPr>
          <w:rFonts w:ascii="宋体" w:hAnsi="宋体" w:cs="宋体" w:hint="eastAsia"/>
          <w:sz w:val="24"/>
          <w:szCs w:val="24"/>
        </w:rPr>
        <w:t>D.生物钟不因环境的变化而变化</w:t>
      </w:r>
    </w:p>
    <w:p w:rsidR="000556B8" w:rsidRDefault="00C21DD6">
      <w:pPr>
        <w:spacing w:line="360" w:lineRule="auto"/>
        <w:jc w:val="center"/>
        <w:rPr>
          <w:rFonts w:ascii="宋体" w:hAnsi="宋体" w:cs="宋体"/>
          <w:b/>
          <w:bCs/>
          <w:sz w:val="24"/>
          <w:szCs w:val="24"/>
        </w:rPr>
      </w:pPr>
      <w:r>
        <w:rPr>
          <w:rFonts w:ascii="宋体" w:hAnsi="宋体" w:cs="宋体" w:hint="eastAsia"/>
          <w:b/>
          <w:bCs/>
          <w:sz w:val="24"/>
          <w:szCs w:val="24"/>
        </w:rPr>
        <w:t>第II卷（非选择题，共120分）</w:t>
      </w:r>
    </w:p>
    <w:p w:rsidR="000556B8" w:rsidRDefault="00C21DD6">
      <w:pPr>
        <w:spacing w:line="360" w:lineRule="auto"/>
        <w:rPr>
          <w:rFonts w:ascii="宋体" w:hAnsi="宋体" w:cs="宋体"/>
          <w:sz w:val="24"/>
          <w:szCs w:val="24"/>
        </w:rPr>
      </w:pPr>
      <w:r>
        <w:rPr>
          <w:rFonts w:ascii="宋体" w:hAnsi="宋体" w:cs="宋体" w:hint="eastAsia"/>
          <w:b/>
          <w:bCs/>
          <w:sz w:val="24"/>
          <w:szCs w:val="24"/>
        </w:rPr>
        <w:t>注意事项：</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1．第II卷共6页，用钢笔或圆珠笔</w:t>
      </w:r>
      <w:proofErr w:type="gramStart"/>
      <w:r>
        <w:rPr>
          <w:rFonts w:ascii="宋体" w:hAnsi="宋体" w:cs="宋体" w:hint="eastAsia"/>
          <w:sz w:val="24"/>
          <w:szCs w:val="24"/>
        </w:rPr>
        <w:t>直接答在试卷</w:t>
      </w:r>
      <w:proofErr w:type="gramEnd"/>
      <w:r>
        <w:rPr>
          <w:rFonts w:ascii="宋体" w:hAnsi="宋体" w:cs="宋体" w:hint="eastAsia"/>
          <w:sz w:val="24"/>
          <w:szCs w:val="24"/>
        </w:rPr>
        <w:t>中。</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2．答卷前将密封线内的项目填写清楚。</w:t>
      </w:r>
    </w:p>
    <w:p w:rsidR="000556B8" w:rsidRDefault="00C21DD6">
      <w:pPr>
        <w:spacing w:line="360" w:lineRule="auto"/>
        <w:rPr>
          <w:rFonts w:ascii="宋体" w:hAnsi="宋体" w:cs="宋体"/>
          <w:b/>
          <w:bCs/>
          <w:sz w:val="24"/>
          <w:szCs w:val="24"/>
        </w:rPr>
      </w:pPr>
      <w:r>
        <w:rPr>
          <w:rFonts w:ascii="宋体" w:hAnsi="宋体" w:cs="宋体" w:hint="eastAsia"/>
          <w:b/>
          <w:bCs/>
          <w:sz w:val="24"/>
          <w:szCs w:val="24"/>
        </w:rPr>
        <w:t>三、（25分）</w:t>
      </w:r>
    </w:p>
    <w:p w:rsidR="000556B8" w:rsidRDefault="00C21DD6">
      <w:pPr>
        <w:spacing w:line="360" w:lineRule="auto"/>
        <w:ind w:firstLineChars="200" w:firstLine="482"/>
        <w:rPr>
          <w:rFonts w:ascii="宋体" w:hAnsi="宋体" w:cs="宋体"/>
          <w:b/>
          <w:bCs/>
          <w:sz w:val="24"/>
          <w:szCs w:val="24"/>
        </w:rPr>
      </w:pPr>
      <w:r>
        <w:rPr>
          <w:rFonts w:ascii="宋体" w:hAnsi="宋体" w:cs="宋体" w:hint="eastAsia"/>
          <w:b/>
          <w:bCs/>
          <w:sz w:val="24"/>
          <w:szCs w:val="24"/>
        </w:rPr>
        <w:t>阅读下面的现代文，完成11～15题。</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什么叫做联想呢？联想就是</w:t>
      </w:r>
      <w:proofErr w:type="gramStart"/>
      <w:r>
        <w:rPr>
          <w:rFonts w:ascii="宋体" w:hAnsi="宋体" w:cs="宋体" w:hint="eastAsia"/>
          <w:sz w:val="24"/>
          <w:szCs w:val="24"/>
        </w:rPr>
        <w:t>见到甲</w:t>
      </w:r>
      <w:proofErr w:type="gramEnd"/>
      <w:r>
        <w:rPr>
          <w:rFonts w:ascii="宋体" w:hAnsi="宋体" w:cs="宋体" w:hint="eastAsia"/>
          <w:sz w:val="24"/>
          <w:szCs w:val="24"/>
        </w:rPr>
        <w:t>而想到乙。甲唤起乙的联想通常不外乎两种原因：或是甲和乙在性质上相类似，例如看到春光想起少年，看到菊花想到高节之士；或是甲和乙在经验</w:t>
      </w:r>
      <w:proofErr w:type="gramStart"/>
      <w:r>
        <w:rPr>
          <w:rFonts w:ascii="宋体" w:hAnsi="宋体" w:cs="宋体" w:hint="eastAsia"/>
          <w:sz w:val="24"/>
          <w:szCs w:val="24"/>
        </w:rPr>
        <w:t>上曾相接近</w:t>
      </w:r>
      <w:proofErr w:type="gramEnd"/>
      <w:r>
        <w:rPr>
          <w:rFonts w:ascii="宋体" w:hAnsi="宋体" w:cs="宋体" w:hint="eastAsia"/>
          <w:sz w:val="24"/>
          <w:szCs w:val="24"/>
        </w:rPr>
        <w:t>，例如看到扇子想起</w:t>
      </w:r>
      <w:proofErr w:type="gramStart"/>
      <w:r>
        <w:rPr>
          <w:rFonts w:ascii="宋体" w:hAnsi="宋体" w:cs="宋体" w:hint="eastAsia"/>
          <w:sz w:val="24"/>
          <w:szCs w:val="24"/>
        </w:rPr>
        <w:t>荧火虫</w:t>
      </w:r>
      <w:proofErr w:type="gramEnd"/>
      <w:r>
        <w:rPr>
          <w:rFonts w:ascii="宋体" w:hAnsi="宋体" w:cs="宋体" w:hint="eastAsia"/>
          <w:sz w:val="24"/>
          <w:szCs w:val="24"/>
        </w:rPr>
        <w:t>，走到赤壁想起曹孟德或苏东坡。类似联想和接近联想有时混在一起，“记得绿罗裙，处处</w:t>
      </w:r>
      <w:proofErr w:type="gramStart"/>
      <w:r>
        <w:rPr>
          <w:rFonts w:ascii="宋体" w:hAnsi="宋体" w:cs="宋体" w:hint="eastAsia"/>
          <w:sz w:val="24"/>
          <w:szCs w:val="24"/>
        </w:rPr>
        <w:t>怜</w:t>
      </w:r>
      <w:proofErr w:type="gramEnd"/>
      <w:r>
        <w:rPr>
          <w:rFonts w:ascii="宋体" w:hAnsi="宋体" w:cs="宋体" w:hint="eastAsia"/>
          <w:sz w:val="24"/>
          <w:szCs w:val="24"/>
        </w:rPr>
        <w:t>芳草＂两句词就是很好的例子。词中主人何以“记得绿罗裙”呢？因为罗裙和他的欢爱者相</w:t>
      </w:r>
      <w:r>
        <w:rPr>
          <w:rFonts w:ascii="宋体" w:hAnsi="宋体" w:cs="宋体" w:hint="eastAsia"/>
          <w:sz w:val="24"/>
          <w:szCs w:val="24"/>
          <w:u w:val="single"/>
        </w:rPr>
        <w:t xml:space="preserve">         </w:t>
      </w:r>
      <w:r>
        <w:rPr>
          <w:rFonts w:ascii="宋体" w:hAnsi="宋体" w:cs="宋体" w:hint="eastAsia"/>
          <w:sz w:val="24"/>
          <w:szCs w:val="24"/>
        </w:rPr>
        <w:t>；他何以“处处怜芳草”呢？因为芳草和罗裙的颜色相</w:t>
      </w:r>
      <w:r>
        <w:rPr>
          <w:rFonts w:ascii="宋体" w:hAnsi="宋体" w:cs="宋体" w:hint="eastAsia"/>
          <w:sz w:val="24"/>
          <w:szCs w:val="24"/>
          <w:u w:val="single"/>
        </w:rPr>
        <w:t xml:space="preserve">           </w:t>
      </w:r>
      <w:r>
        <w:rPr>
          <w:rFonts w:ascii="宋体" w:hAnsi="宋体" w:cs="宋体" w:hint="eastAsia"/>
          <w:sz w:val="24"/>
          <w:szCs w:val="24"/>
        </w:rPr>
        <w:t>。</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意识在活动就是联想在进行，我们差不多时时刻刻都在联想。听到声音知道说话的是谁，见到一个</w:t>
      </w:r>
      <w:proofErr w:type="gramStart"/>
      <w:r>
        <w:rPr>
          <w:rFonts w:ascii="宋体" w:hAnsi="宋体" w:cs="宋体" w:hint="eastAsia"/>
          <w:sz w:val="24"/>
          <w:szCs w:val="24"/>
        </w:rPr>
        <w:t>词知道</w:t>
      </w:r>
      <w:proofErr w:type="gramEnd"/>
      <w:r>
        <w:rPr>
          <w:rFonts w:ascii="宋体" w:hAnsi="宋体" w:cs="宋体" w:hint="eastAsia"/>
          <w:sz w:val="24"/>
          <w:szCs w:val="24"/>
        </w:rPr>
        <w:t>它的意义，都是起于联想作用。联想是以旧经验诠释新经验，如果没有它，知觉、记忆和想象都不能发生，因为它们都得根据过去的经验。由此可知联想的作用广泛。联想有时可用意志控制，作文构思时或追忆一时记不起的过去经验时，都是勉强把联想挤到一条路上去走。但是在大多数情境之中，联想是自由的，无意的，飘忽不定的。听课读书时本想专心，而打球、散步、吃饭种种意象总是不由自主地闯进脑里来。失眠时越怕胡思乱想，越禁止不住胡思乱想。这种自由联想好比水流湿，火就燥，稍有勾搭，即被牵绊，未登九天，已入黄象。由此可知联想</w:t>
      </w:r>
      <w:proofErr w:type="gramStart"/>
      <w:r>
        <w:rPr>
          <w:rFonts w:ascii="宋体" w:hAnsi="宋体" w:cs="宋体" w:hint="eastAsia"/>
          <w:sz w:val="24"/>
          <w:szCs w:val="24"/>
        </w:rPr>
        <w:t>的教漫飘忽</w:t>
      </w:r>
      <w:proofErr w:type="gramEnd"/>
      <w:r>
        <w:rPr>
          <w:rFonts w:ascii="宋体" w:hAnsi="宋体" w:cs="宋体" w:hint="eastAsia"/>
          <w:sz w:val="24"/>
          <w:szCs w:val="24"/>
        </w:rPr>
        <w:t>。</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u w:val="single"/>
        </w:rPr>
        <w:t>联想的性质如此。</w:t>
      </w:r>
      <w:r>
        <w:rPr>
          <w:rFonts w:ascii="宋体" w:hAnsi="宋体" w:cs="宋体" w:hint="eastAsia"/>
          <w:sz w:val="24"/>
          <w:szCs w:val="24"/>
        </w:rPr>
        <w:t>多数人觉得一件事物美时，都是因为它能</w:t>
      </w:r>
      <w:proofErr w:type="gramStart"/>
      <w:r>
        <w:rPr>
          <w:rFonts w:ascii="宋体" w:hAnsi="宋体" w:cs="宋体" w:hint="eastAsia"/>
          <w:sz w:val="24"/>
          <w:szCs w:val="24"/>
        </w:rPr>
        <w:t>唤起射美的</w:t>
      </w:r>
      <w:proofErr w:type="gramEnd"/>
      <w:r>
        <w:rPr>
          <w:rFonts w:ascii="宋体" w:hAnsi="宋体" w:cs="宋体" w:hint="eastAsia"/>
          <w:sz w:val="24"/>
          <w:szCs w:val="24"/>
        </w:rPr>
        <w:t>联想。</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在音乐方面，联想的势力更大。多数人在听音乐时，除了联想到许多美丽的意象之外，便别无所得。他们欢喜这个调子，因为它使他们想起清风明月；不欢喜那个调子，因为它唤醒他们以往的悲痛的记忆。钟子期何以负知音的雅名？因</w:t>
      </w:r>
      <w:proofErr w:type="gramStart"/>
      <w:r>
        <w:rPr>
          <w:rFonts w:ascii="宋体" w:hAnsi="宋体" w:cs="宋体" w:hint="eastAsia"/>
          <w:sz w:val="24"/>
          <w:szCs w:val="24"/>
        </w:rPr>
        <w:lastRenderedPageBreak/>
        <w:t>他听伯牙</w:t>
      </w:r>
      <w:proofErr w:type="gramEnd"/>
      <w:r>
        <w:rPr>
          <w:rFonts w:ascii="宋体" w:hAnsi="宋体" w:cs="宋体" w:hint="eastAsia"/>
          <w:sz w:val="24"/>
          <w:szCs w:val="24"/>
        </w:rPr>
        <w:t>弹琴时，惊叹说：“善哉！峨峨兮若泰山，洋洋兮若江河。”李颀在胡笳声中听到什么？他听到的是“</w:t>
      </w:r>
      <w:r>
        <w:rPr>
          <w:rFonts w:ascii="宋体" w:hAnsi="宋体" w:cs="宋体" w:hint="eastAsia"/>
          <w:sz w:val="24"/>
          <w:szCs w:val="24"/>
          <w:u w:val="single"/>
        </w:rPr>
        <w:t>空山百鸟散还合，万里浮云阴且晴</w:t>
      </w:r>
      <w:r>
        <w:rPr>
          <w:rFonts w:ascii="宋体" w:hAnsi="宋体" w:cs="宋体" w:hint="eastAsia"/>
          <w:sz w:val="24"/>
          <w:szCs w:val="24"/>
        </w:rPr>
        <w:t>。”白乐天在琵琶声中听到什么？他听到的是“</w:t>
      </w:r>
      <w:r>
        <w:rPr>
          <w:rFonts w:ascii="宋体" w:hAnsi="宋体" w:cs="宋体" w:hint="eastAsia"/>
          <w:sz w:val="24"/>
          <w:szCs w:val="24"/>
          <w:u w:val="single"/>
        </w:rPr>
        <w:t>银瓶乍破水浆迸，铁骑突出刀枪鸣</w:t>
      </w:r>
      <w:r>
        <w:rPr>
          <w:rFonts w:ascii="宋体" w:hAnsi="宋体" w:cs="宋体" w:hint="eastAsia"/>
          <w:sz w:val="24"/>
          <w:szCs w:val="24"/>
        </w:rPr>
        <w:t>。”苏东坡怎样形容</w:t>
      </w:r>
      <w:proofErr w:type="gramStart"/>
      <w:r>
        <w:rPr>
          <w:rFonts w:ascii="宋体" w:hAnsi="宋体" w:cs="宋体" w:hint="eastAsia"/>
          <w:sz w:val="24"/>
          <w:szCs w:val="24"/>
        </w:rPr>
        <w:t>洞萧</w:t>
      </w:r>
      <w:proofErr w:type="gramEnd"/>
      <w:r>
        <w:rPr>
          <w:rFonts w:ascii="宋体" w:hAnsi="宋体" w:cs="宋体" w:hint="eastAsia"/>
          <w:sz w:val="24"/>
          <w:szCs w:val="24"/>
        </w:rPr>
        <w:t>声？他说：“其声</w:t>
      </w:r>
      <w:proofErr w:type="gramStart"/>
      <w:r>
        <w:rPr>
          <w:rFonts w:ascii="宋体" w:hAnsi="宋体" w:cs="宋体" w:hint="eastAsia"/>
          <w:sz w:val="24"/>
          <w:szCs w:val="24"/>
        </w:rPr>
        <w:t>鸣鸣</w:t>
      </w:r>
      <w:proofErr w:type="gramEnd"/>
      <w:r>
        <w:rPr>
          <w:rFonts w:ascii="宋体" w:hAnsi="宋体" w:cs="宋体" w:hint="eastAsia"/>
          <w:sz w:val="24"/>
          <w:szCs w:val="24"/>
        </w:rPr>
        <w:t>然，如怨如幕，如注如诉，余音袅袅，不绝如缕。舞幽壑之潜</w:t>
      </w:r>
      <w:proofErr w:type="gramStart"/>
      <w:r>
        <w:rPr>
          <w:rFonts w:ascii="宋体" w:hAnsi="宋体" w:cs="宋体" w:hint="eastAsia"/>
          <w:sz w:val="24"/>
          <w:szCs w:val="24"/>
        </w:rPr>
        <w:t>蛟</w:t>
      </w:r>
      <w:proofErr w:type="gramEnd"/>
      <w:r>
        <w:rPr>
          <w:rFonts w:ascii="宋体" w:hAnsi="宋体" w:cs="宋体" w:hint="eastAsia"/>
          <w:sz w:val="24"/>
          <w:szCs w:val="24"/>
        </w:rPr>
        <w:t>，</w:t>
      </w:r>
      <w:proofErr w:type="gramStart"/>
      <w:r>
        <w:rPr>
          <w:rFonts w:ascii="宋体" w:hAnsi="宋体" w:cs="宋体" w:hint="eastAsia"/>
          <w:sz w:val="24"/>
          <w:szCs w:val="24"/>
        </w:rPr>
        <w:t>泣</w:t>
      </w:r>
      <w:proofErr w:type="gramEnd"/>
      <w:r>
        <w:rPr>
          <w:rFonts w:ascii="宋体" w:hAnsi="宋体" w:cs="宋体" w:hint="eastAsia"/>
          <w:sz w:val="24"/>
          <w:szCs w:val="24"/>
        </w:rPr>
        <w:t>孤舟之嫠妇。”这些数不尽的例子都可以证明多数人欣赏音乐，是欣赏它所唤起的联想。</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就广义说，联想是知觉和想象的基础，艺术创造不能离开知觉和想象，因此就不能离开联想。但是我们通常所谓联想，是指由甲而己，由乙而丙，辗转不止的乱想。就这个普通的意义说，联想是妨碍美感的。美感起于直觉，不带思考，联想却不免带有思考。在美感经验中我们聚精会神于一个孤立绝缘的意象上面，联想则最易使精神涣散，注意力不专一，使心思由美感的意象旁迁到许多无关美感的事物上面去。在审美时我看到芳草就一心一意地领略芳草的情趣；在联想时我看到芳草就想到罗裙，又</w:t>
      </w:r>
      <w:proofErr w:type="gramStart"/>
      <w:r>
        <w:rPr>
          <w:rFonts w:ascii="宋体" w:hAnsi="宋体" w:cs="宋体" w:hint="eastAsia"/>
          <w:sz w:val="24"/>
          <w:szCs w:val="24"/>
        </w:rPr>
        <w:t>想到穿</w:t>
      </w:r>
      <w:proofErr w:type="gramEnd"/>
      <w:r>
        <w:rPr>
          <w:rFonts w:ascii="宋体" w:hAnsi="宋体" w:cs="宋体" w:hint="eastAsia"/>
          <w:sz w:val="24"/>
          <w:szCs w:val="24"/>
        </w:rPr>
        <w:t>罗裙的美人，既</w:t>
      </w:r>
      <w:proofErr w:type="gramStart"/>
      <w:r>
        <w:rPr>
          <w:rFonts w:ascii="宋体" w:hAnsi="宋体" w:cs="宋体" w:hint="eastAsia"/>
          <w:sz w:val="24"/>
          <w:szCs w:val="24"/>
        </w:rPr>
        <w:t>想到穿</w:t>
      </w:r>
      <w:proofErr w:type="gramEnd"/>
      <w:r>
        <w:rPr>
          <w:rFonts w:ascii="宋体" w:hAnsi="宋体" w:cs="宋体" w:hint="eastAsia"/>
          <w:sz w:val="24"/>
          <w:szCs w:val="24"/>
        </w:rPr>
        <w:t>罗裙的美人，心思就已不复在芳草了。</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u w:val="single"/>
        </w:rPr>
        <w:t>联想大半是偶然的</w:t>
      </w:r>
      <w:r>
        <w:rPr>
          <w:rFonts w:ascii="宋体" w:hAnsi="宋体" w:cs="宋体" w:hint="eastAsia"/>
          <w:sz w:val="24"/>
          <w:szCs w:val="24"/>
        </w:rPr>
        <w:t>。比如说，一幅画的内容是“西湖秋月”，如果观者都不聚精会神于画的本身而任意联想，则甲可以联想到雷峰塔，乙可以联想到往日同游西湖的美人。这些联想纵然有时能提高观者对于这幅画的好感，</w:t>
      </w:r>
      <w:proofErr w:type="gramStart"/>
      <w:r>
        <w:rPr>
          <w:rFonts w:ascii="宋体" w:hAnsi="宋体" w:cs="宋体" w:hint="eastAsia"/>
          <w:sz w:val="24"/>
          <w:szCs w:val="24"/>
        </w:rPr>
        <w:t>画本身</w:t>
      </w:r>
      <w:proofErr w:type="gramEnd"/>
      <w:r>
        <w:rPr>
          <w:rFonts w:ascii="宋体" w:hAnsi="宋体" w:cs="宋体" w:hint="eastAsia"/>
          <w:sz w:val="24"/>
          <w:szCs w:val="24"/>
        </w:rPr>
        <w:t>的美却未必因此而增加，而画所引起的美感则反因精神涣散而减少。</w:t>
      </w:r>
    </w:p>
    <w:p w:rsidR="000556B8" w:rsidRDefault="00C21DD6">
      <w:pPr>
        <w:numPr>
          <w:ilvl w:val="0"/>
          <w:numId w:val="1"/>
        </w:numPr>
        <w:spacing w:line="360" w:lineRule="auto"/>
        <w:rPr>
          <w:rFonts w:ascii="宋体" w:hAnsi="宋体" w:cs="宋体"/>
          <w:sz w:val="24"/>
          <w:szCs w:val="24"/>
        </w:rPr>
      </w:pPr>
      <w:r>
        <w:rPr>
          <w:rFonts w:ascii="宋体" w:hAnsi="宋体" w:cs="宋体" w:hint="eastAsia"/>
          <w:sz w:val="24"/>
          <w:szCs w:val="24"/>
        </w:rPr>
        <w:t xml:space="preserve">根据第一段的文意，依次填入横线处的应该是哪两个词语？（4分） </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答：</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              </w:t>
      </w:r>
    </w:p>
    <w:p w:rsidR="000556B8" w:rsidRDefault="00C21DD6">
      <w:pPr>
        <w:spacing w:line="360" w:lineRule="auto"/>
        <w:rPr>
          <w:rFonts w:ascii="宋体" w:hAnsi="宋体" w:cs="宋体"/>
          <w:sz w:val="24"/>
          <w:szCs w:val="24"/>
        </w:rPr>
      </w:pPr>
      <w:r>
        <w:rPr>
          <w:rFonts w:ascii="宋体" w:hAnsi="宋体" w:cs="宋体" w:hint="eastAsia"/>
          <w:sz w:val="24"/>
          <w:szCs w:val="24"/>
        </w:rPr>
        <w:t>12．第三段开头“联想的性质如此”是对上文的总结，请从第二段中找出联想性质的两个方面。（每个方面不超过四个字）（6分）</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答：</w:t>
      </w:r>
      <w:r>
        <w:rPr>
          <w:rFonts w:ascii="宋体" w:hAnsi="宋体" w:cs="宋体" w:hint="eastAsia"/>
          <w:sz w:val="24"/>
          <w:szCs w:val="24"/>
          <w:u w:val="single"/>
        </w:rPr>
        <w:t xml:space="preserve">                    </w:t>
      </w:r>
      <w:r>
        <w:rPr>
          <w:rFonts w:ascii="宋体" w:hAnsi="宋体" w:cs="宋体" w:hint="eastAsia"/>
          <w:sz w:val="24"/>
          <w:szCs w:val="24"/>
        </w:rPr>
        <w:t xml:space="preserve"> ，</w:t>
      </w:r>
      <w:r>
        <w:rPr>
          <w:rFonts w:ascii="宋体" w:hAnsi="宋体" w:cs="宋体" w:hint="eastAsia"/>
          <w:sz w:val="24"/>
          <w:szCs w:val="24"/>
          <w:u w:val="single"/>
        </w:rPr>
        <w:t xml:space="preserve">                     </w:t>
      </w:r>
      <w:r>
        <w:rPr>
          <w:rFonts w:ascii="宋体" w:hAnsi="宋体" w:cs="宋体" w:hint="eastAsia"/>
          <w:sz w:val="24"/>
          <w:szCs w:val="24"/>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13．第四段中的“空山百鸟散还合，万里浮云阴且晴”、“银瓶乍破水浆进，铁骑突出刀枪鸣”，都是诗人通过联想对音乐的描绘，但前者突出的是</w:t>
      </w:r>
      <w:r>
        <w:rPr>
          <w:rFonts w:ascii="宋体" w:hAnsi="宋体" w:cs="宋体" w:hint="eastAsia"/>
          <w:sz w:val="24"/>
          <w:szCs w:val="24"/>
          <w:u w:val="single"/>
        </w:rPr>
        <w:t xml:space="preserve">       </w:t>
      </w:r>
      <w:r>
        <w:rPr>
          <w:rFonts w:ascii="宋体" w:hAnsi="宋体" w:cs="宋体" w:hint="eastAsia"/>
          <w:sz w:val="24"/>
          <w:szCs w:val="24"/>
        </w:rPr>
        <w:t>感受，后者突出的是</w:t>
      </w:r>
      <w:r>
        <w:rPr>
          <w:rFonts w:ascii="宋体" w:hAnsi="宋体" w:cs="宋体" w:hint="eastAsia"/>
          <w:sz w:val="24"/>
          <w:szCs w:val="24"/>
          <w:u w:val="single"/>
        </w:rPr>
        <w:t xml:space="preserve">        </w:t>
      </w:r>
      <w:r>
        <w:rPr>
          <w:rFonts w:ascii="宋体" w:hAnsi="宋体" w:cs="宋体" w:hint="eastAsia"/>
          <w:sz w:val="24"/>
          <w:szCs w:val="24"/>
        </w:rPr>
        <w:t>的感受。（6分）</w:t>
      </w:r>
    </w:p>
    <w:p w:rsidR="000556B8" w:rsidRDefault="00C21DD6">
      <w:pPr>
        <w:spacing w:line="360" w:lineRule="auto"/>
        <w:rPr>
          <w:rFonts w:ascii="宋体" w:hAnsi="宋体" w:cs="宋体"/>
          <w:sz w:val="24"/>
          <w:szCs w:val="24"/>
        </w:rPr>
      </w:pPr>
      <w:r>
        <w:rPr>
          <w:rFonts w:ascii="宋体" w:hAnsi="宋体" w:cs="宋体" w:hint="eastAsia"/>
          <w:sz w:val="24"/>
          <w:szCs w:val="24"/>
        </w:rPr>
        <w:t xml:space="preserve">14．在第五段中，作者一方面认为艺术创造离不开联想，一方面又说联想是妨碍美感的，这是否矛盾？理由是什么？（4分）  </w:t>
      </w:r>
    </w:p>
    <w:p w:rsidR="000556B8" w:rsidRDefault="00C21DD6">
      <w:pPr>
        <w:spacing w:line="360" w:lineRule="auto"/>
        <w:rPr>
          <w:rFonts w:ascii="宋体" w:hAnsi="宋体" w:cs="宋体"/>
          <w:sz w:val="24"/>
          <w:szCs w:val="24"/>
          <w:u w:val="single"/>
        </w:rPr>
      </w:pPr>
      <w:r>
        <w:rPr>
          <w:rFonts w:ascii="宋体" w:hAnsi="宋体" w:cs="宋体" w:hint="eastAsia"/>
          <w:sz w:val="24"/>
          <w:szCs w:val="24"/>
        </w:rPr>
        <w:t xml:space="preserve">答： </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u w:val="single"/>
        </w:rPr>
      </w:pPr>
      <w:r>
        <w:rPr>
          <w:rFonts w:ascii="宋体" w:hAnsi="宋体" w:cs="宋体" w:hint="eastAsia"/>
          <w:sz w:val="24"/>
          <w:szCs w:val="24"/>
        </w:rPr>
        <w:lastRenderedPageBreak/>
        <w:t xml:space="preserve">     </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15．作者在文章最后一段，通过举例意在说明“联想大半是偶然的”，请你也举个和艺术作品相关的例子，证明这一观点。（5分）</w:t>
      </w:r>
    </w:p>
    <w:p w:rsidR="000556B8" w:rsidRDefault="00C21DD6">
      <w:pPr>
        <w:spacing w:line="360" w:lineRule="auto"/>
        <w:rPr>
          <w:rFonts w:ascii="宋体" w:hAnsi="宋体" w:cs="宋体"/>
          <w:sz w:val="24"/>
          <w:szCs w:val="24"/>
          <w:u w:val="single"/>
        </w:rPr>
      </w:pPr>
      <w:r>
        <w:rPr>
          <w:rFonts w:ascii="宋体" w:hAnsi="宋体" w:cs="宋体" w:hint="eastAsia"/>
          <w:sz w:val="24"/>
          <w:szCs w:val="24"/>
        </w:rPr>
        <w:t>答：</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0556B8" w:rsidRDefault="00C21DD6">
      <w:pPr>
        <w:spacing w:line="360" w:lineRule="auto"/>
        <w:rPr>
          <w:rFonts w:ascii="宋体" w:hAnsi="宋体" w:cs="宋体"/>
          <w:b/>
          <w:bCs/>
          <w:sz w:val="24"/>
          <w:szCs w:val="24"/>
        </w:rPr>
      </w:pPr>
      <w:r>
        <w:rPr>
          <w:rFonts w:ascii="宋体" w:hAnsi="宋体" w:cs="宋体" w:hint="eastAsia"/>
          <w:b/>
          <w:bCs/>
          <w:sz w:val="24"/>
          <w:szCs w:val="24"/>
        </w:rPr>
        <w:t>四、（25分）</w:t>
      </w:r>
    </w:p>
    <w:p w:rsidR="000556B8" w:rsidRDefault="00C21DD6">
      <w:pPr>
        <w:spacing w:line="360" w:lineRule="auto"/>
        <w:ind w:firstLineChars="100" w:firstLine="241"/>
        <w:rPr>
          <w:rFonts w:ascii="宋体" w:hAnsi="宋体" w:cs="宋体"/>
          <w:b/>
          <w:bCs/>
          <w:sz w:val="24"/>
          <w:szCs w:val="24"/>
        </w:rPr>
      </w:pPr>
      <w:r>
        <w:rPr>
          <w:rFonts w:ascii="宋体" w:hAnsi="宋体" w:cs="宋体" w:hint="eastAsia"/>
          <w:b/>
          <w:bCs/>
          <w:sz w:val="24"/>
          <w:szCs w:val="24"/>
        </w:rPr>
        <w:t>阅读下面的文言文，完成16～18题。</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卫懿公好禽，见觝</w:t>
      </w:r>
      <w:r>
        <w:rPr>
          <w:rFonts w:ascii="宋体" w:hAnsi="宋体" w:cs="宋体" w:hint="eastAsia"/>
          <w:sz w:val="24"/>
          <w:szCs w:val="24"/>
          <w:vertAlign w:val="superscript"/>
        </w:rPr>
        <w:t>①</w:t>
      </w:r>
      <w:r>
        <w:rPr>
          <w:rFonts w:ascii="宋体" w:hAnsi="宋体" w:cs="宋体" w:hint="eastAsia"/>
          <w:sz w:val="24"/>
          <w:szCs w:val="24"/>
        </w:rPr>
        <w:t>牛而悦之，</w:t>
      </w:r>
      <w:proofErr w:type="gramStart"/>
      <w:r>
        <w:rPr>
          <w:rFonts w:ascii="宋体" w:hAnsi="宋体" w:cs="宋体" w:hint="eastAsia"/>
          <w:sz w:val="24"/>
          <w:szCs w:val="24"/>
        </w:rPr>
        <w:t>禄其牧人</w:t>
      </w:r>
      <w:proofErr w:type="gramEnd"/>
      <w:r>
        <w:rPr>
          <w:rFonts w:ascii="宋体" w:hAnsi="宋体" w:cs="宋体" w:hint="eastAsia"/>
          <w:sz w:val="24"/>
          <w:szCs w:val="24"/>
        </w:rPr>
        <w:t>如中士。</w:t>
      </w:r>
      <w:r>
        <w:rPr>
          <w:rFonts w:ascii="宋体" w:hAnsi="宋体" w:cs="宋体" w:hint="eastAsia"/>
          <w:sz w:val="24"/>
          <w:szCs w:val="24"/>
          <w:u w:val="single"/>
        </w:rPr>
        <w:t>宁子</w:t>
      </w:r>
      <w:proofErr w:type="gramStart"/>
      <w:r>
        <w:rPr>
          <w:rFonts w:ascii="宋体" w:hAnsi="宋体" w:cs="宋体" w:hint="eastAsia"/>
          <w:sz w:val="24"/>
          <w:szCs w:val="24"/>
          <w:u w:val="single"/>
        </w:rPr>
        <w:t>谏</w:t>
      </w:r>
      <w:proofErr w:type="gramEnd"/>
      <w:r>
        <w:rPr>
          <w:rFonts w:ascii="宋体" w:hAnsi="宋体" w:cs="宋体" w:hint="eastAsia"/>
          <w:sz w:val="24"/>
          <w:szCs w:val="24"/>
          <w:u w:val="single"/>
        </w:rPr>
        <w:t>曰：“不可。牛之用在耕，不在觝。觝其牛，耕必废。耕，国之本也，其可废乎？臣闻之，君人者不以欲</w:t>
      </w:r>
      <w:proofErr w:type="gramStart"/>
      <w:r>
        <w:rPr>
          <w:rFonts w:ascii="宋体" w:hAnsi="宋体" w:cs="宋体" w:hint="eastAsia"/>
          <w:sz w:val="24"/>
          <w:szCs w:val="24"/>
          <w:u w:val="single"/>
        </w:rPr>
        <w:t>妨</w:t>
      </w:r>
      <w:proofErr w:type="gramEnd"/>
      <w:r>
        <w:rPr>
          <w:rFonts w:ascii="宋体" w:hAnsi="宋体" w:cs="宋体" w:hint="eastAsia"/>
          <w:sz w:val="24"/>
          <w:szCs w:val="24"/>
          <w:u w:val="single"/>
        </w:rPr>
        <w:t>民”</w:t>
      </w:r>
      <w:proofErr w:type="gramStart"/>
      <w:r>
        <w:rPr>
          <w:rFonts w:ascii="宋体" w:hAnsi="宋体" w:cs="宋体" w:hint="eastAsia"/>
          <w:sz w:val="24"/>
          <w:szCs w:val="24"/>
          <w:u w:val="single"/>
        </w:rPr>
        <w:t>弗</w:t>
      </w:r>
      <w:proofErr w:type="gramEnd"/>
      <w:r>
        <w:rPr>
          <w:rFonts w:ascii="宋体" w:hAnsi="宋体" w:cs="宋体" w:hint="eastAsia"/>
          <w:sz w:val="24"/>
          <w:szCs w:val="24"/>
          <w:u w:val="single"/>
        </w:rPr>
        <w:t>听</w:t>
      </w:r>
      <w:r>
        <w:rPr>
          <w:rFonts w:ascii="宋体" w:hAnsi="宋体" w:cs="宋体" w:hint="eastAsia"/>
          <w:sz w:val="24"/>
          <w:szCs w:val="24"/>
        </w:rPr>
        <w:t>。</w:t>
      </w:r>
      <w:proofErr w:type="gramStart"/>
      <w:r>
        <w:rPr>
          <w:rFonts w:ascii="宋体" w:hAnsi="宋体" w:cs="宋体" w:hint="eastAsia"/>
          <w:sz w:val="24"/>
          <w:szCs w:val="24"/>
        </w:rPr>
        <w:t>于是卫牛之</w:t>
      </w:r>
      <w:proofErr w:type="gramEnd"/>
      <w:r>
        <w:rPr>
          <w:rFonts w:ascii="宋体" w:hAnsi="宋体" w:cs="宋体" w:hint="eastAsia"/>
          <w:sz w:val="24"/>
          <w:szCs w:val="24"/>
        </w:rPr>
        <w:t>觝者，贾十倍于耕牛，牧牛者</w:t>
      </w:r>
      <w:proofErr w:type="gramStart"/>
      <w:r>
        <w:rPr>
          <w:rFonts w:ascii="宋体" w:hAnsi="宋体" w:cs="宋体" w:hint="eastAsia"/>
          <w:sz w:val="24"/>
          <w:szCs w:val="24"/>
        </w:rPr>
        <w:t>皆释耕而</w:t>
      </w:r>
      <w:proofErr w:type="gramEnd"/>
      <w:r>
        <w:rPr>
          <w:rFonts w:ascii="宋体" w:hAnsi="宋体" w:cs="宋体" w:hint="eastAsia"/>
          <w:sz w:val="24"/>
          <w:szCs w:val="24"/>
        </w:rPr>
        <w:t>教觝，</w:t>
      </w:r>
      <w:proofErr w:type="gramStart"/>
      <w:r>
        <w:rPr>
          <w:rFonts w:ascii="宋体" w:hAnsi="宋体" w:cs="宋体" w:hint="eastAsia"/>
          <w:sz w:val="24"/>
          <w:szCs w:val="24"/>
        </w:rPr>
        <w:t>农官强能</w:t>
      </w:r>
      <w:proofErr w:type="gramEnd"/>
      <w:r>
        <w:rPr>
          <w:rFonts w:ascii="宋体" w:hAnsi="宋体" w:cs="宋体" w:hint="eastAsia"/>
          <w:sz w:val="24"/>
          <w:szCs w:val="24"/>
        </w:rPr>
        <w:t>禁。</w:t>
      </w:r>
      <w:proofErr w:type="gramStart"/>
      <w:r>
        <w:rPr>
          <w:rFonts w:ascii="宋体" w:hAnsi="宋体" w:cs="宋体" w:hint="eastAsia"/>
          <w:sz w:val="24"/>
          <w:szCs w:val="24"/>
        </w:rPr>
        <w:t>邶</w:t>
      </w:r>
      <w:proofErr w:type="gramEnd"/>
      <w:r>
        <w:rPr>
          <w:rFonts w:ascii="宋体" w:hAnsi="宋体" w:cs="宋体" w:hint="eastAsia"/>
          <w:sz w:val="24"/>
          <w:szCs w:val="24"/>
          <w:vertAlign w:val="superscript"/>
        </w:rPr>
        <w:t>②</w:t>
      </w:r>
      <w:r>
        <w:rPr>
          <w:rFonts w:ascii="宋体" w:hAnsi="宋体" w:cs="宋体" w:hint="eastAsia"/>
          <w:sz w:val="24"/>
          <w:szCs w:val="24"/>
        </w:rPr>
        <w:t>有马，</w:t>
      </w:r>
      <w:proofErr w:type="gramStart"/>
      <w:r>
        <w:rPr>
          <w:rFonts w:ascii="宋体" w:hAnsi="宋体" w:cs="宋体" w:hint="eastAsia"/>
          <w:sz w:val="24"/>
          <w:szCs w:val="24"/>
        </w:rPr>
        <w:t>生驹不能</w:t>
      </w:r>
      <w:proofErr w:type="gramEnd"/>
      <w:r>
        <w:rPr>
          <w:rFonts w:ascii="宋体" w:hAnsi="宋体" w:cs="宋体" w:hint="eastAsia"/>
          <w:sz w:val="24"/>
          <w:szCs w:val="24"/>
        </w:rPr>
        <w:t>走而善鸣，公又悦而纳诸</w:t>
      </w:r>
      <w:proofErr w:type="gramStart"/>
      <w:r>
        <w:rPr>
          <w:rFonts w:ascii="宋体" w:hAnsi="宋体" w:cs="宋体" w:hint="eastAsia"/>
          <w:sz w:val="24"/>
          <w:szCs w:val="24"/>
        </w:rPr>
        <w:t>厩</w:t>
      </w:r>
      <w:proofErr w:type="gramEnd"/>
      <w:r>
        <w:rPr>
          <w:rFonts w:ascii="宋体" w:hAnsi="宋体" w:cs="宋体" w:hint="eastAsia"/>
          <w:sz w:val="24"/>
          <w:szCs w:val="24"/>
        </w:rPr>
        <w:t>。宁子曰：“是妖也，君不悟，国必亡。夫马，齐力者也；鸣，非其事也。</w:t>
      </w:r>
      <w:proofErr w:type="gramStart"/>
      <w:r>
        <w:rPr>
          <w:rFonts w:ascii="宋体" w:hAnsi="宋体" w:cs="宋体" w:hint="eastAsia"/>
          <w:sz w:val="24"/>
          <w:szCs w:val="24"/>
        </w:rPr>
        <w:t>邦</w:t>
      </w:r>
      <w:proofErr w:type="gramEnd"/>
      <w:r>
        <w:rPr>
          <w:rFonts w:ascii="宋体" w:hAnsi="宋体" w:cs="宋体" w:hint="eastAsia"/>
          <w:sz w:val="24"/>
          <w:szCs w:val="24"/>
        </w:rPr>
        <w:t>君为天牧民，设官分职，以任其事，废事失职，阙</w:t>
      </w:r>
      <w:r>
        <w:rPr>
          <w:rFonts w:ascii="宋体" w:hAnsi="宋体" w:cs="宋体" w:hint="eastAsia"/>
          <w:sz w:val="24"/>
          <w:szCs w:val="24"/>
          <w:vertAlign w:val="superscript"/>
        </w:rPr>
        <w:t>③</w:t>
      </w:r>
      <w:r>
        <w:rPr>
          <w:rFonts w:ascii="宋体" w:hAnsi="宋体" w:cs="宋体" w:hint="eastAsia"/>
          <w:sz w:val="24"/>
          <w:szCs w:val="24"/>
        </w:rPr>
        <w:t>有常刑，故非事之事，君不举焉，杜其源也。妖之兴也，人实召之，自今以往、卫国必多不耕之夫，不织之妇矣。君必悔之。”又</w:t>
      </w:r>
      <w:proofErr w:type="gramStart"/>
      <w:r>
        <w:rPr>
          <w:rFonts w:ascii="宋体" w:hAnsi="宋体" w:cs="宋体" w:hint="eastAsia"/>
          <w:sz w:val="24"/>
          <w:szCs w:val="24"/>
        </w:rPr>
        <w:t>弗</w:t>
      </w:r>
      <w:proofErr w:type="gramEnd"/>
      <w:r>
        <w:rPr>
          <w:rFonts w:ascii="宋体" w:hAnsi="宋体" w:cs="宋体" w:hint="eastAsia"/>
          <w:sz w:val="24"/>
          <w:szCs w:val="24"/>
        </w:rPr>
        <w:t>听，明年，</w:t>
      </w:r>
      <w:proofErr w:type="gramStart"/>
      <w:r>
        <w:rPr>
          <w:rFonts w:ascii="宋体" w:hAnsi="宋体" w:cs="宋体" w:hint="eastAsia"/>
          <w:sz w:val="24"/>
          <w:szCs w:val="24"/>
        </w:rPr>
        <w:t>狄</w:t>
      </w:r>
      <w:proofErr w:type="gramEnd"/>
      <w:r>
        <w:rPr>
          <w:rFonts w:ascii="宋体" w:hAnsi="宋体" w:cs="宋体" w:hint="eastAsia"/>
          <w:sz w:val="24"/>
          <w:szCs w:val="24"/>
          <w:vertAlign w:val="superscript"/>
        </w:rPr>
        <w:t>④</w:t>
      </w:r>
      <w:r>
        <w:rPr>
          <w:rFonts w:ascii="宋体" w:hAnsi="宋体" w:cs="宋体" w:hint="eastAsia"/>
          <w:sz w:val="24"/>
          <w:szCs w:val="24"/>
        </w:rPr>
        <w:t>伐卫。卫侯将登车，而</w:t>
      </w:r>
      <w:proofErr w:type="gramStart"/>
      <w:r>
        <w:rPr>
          <w:rFonts w:ascii="宋体" w:hAnsi="宋体" w:cs="宋体" w:hint="eastAsia"/>
          <w:sz w:val="24"/>
          <w:szCs w:val="24"/>
        </w:rPr>
        <w:t>御失其辔</w:t>
      </w:r>
      <w:proofErr w:type="gramEnd"/>
      <w:r>
        <w:rPr>
          <w:rFonts w:ascii="宋体" w:hAnsi="宋体" w:cs="宋体" w:hint="eastAsia"/>
          <w:sz w:val="24"/>
          <w:szCs w:val="24"/>
        </w:rPr>
        <w:t>将战，士皆不能执弓矢，遂败于荥泽，灭</w:t>
      </w:r>
      <w:proofErr w:type="gramStart"/>
      <w:r>
        <w:rPr>
          <w:rFonts w:ascii="宋体" w:hAnsi="宋体" w:cs="宋体" w:hint="eastAsia"/>
          <w:sz w:val="24"/>
          <w:szCs w:val="24"/>
        </w:rPr>
        <w:t>懿</w:t>
      </w:r>
      <w:proofErr w:type="gramEnd"/>
      <w:r>
        <w:rPr>
          <w:rFonts w:ascii="宋体" w:hAnsi="宋体" w:cs="宋体" w:hint="eastAsia"/>
          <w:sz w:val="24"/>
          <w:szCs w:val="24"/>
        </w:rPr>
        <w:t>公。</w:t>
      </w:r>
    </w:p>
    <w:p w:rsidR="000556B8" w:rsidRDefault="00C21DD6">
      <w:pPr>
        <w:spacing w:line="360" w:lineRule="auto"/>
        <w:ind w:firstLineChars="200" w:firstLine="360"/>
        <w:rPr>
          <w:rFonts w:ascii="宋体" w:hAnsi="宋体" w:cs="宋体"/>
          <w:sz w:val="18"/>
          <w:szCs w:val="18"/>
        </w:rPr>
      </w:pPr>
      <w:r>
        <w:rPr>
          <w:rFonts w:ascii="宋体" w:hAnsi="宋体" w:cs="宋体" w:hint="eastAsia"/>
          <w:sz w:val="18"/>
          <w:szCs w:val="18"/>
        </w:rPr>
        <w:t>【注】①觝（dǐ）：碰撞，相触。</w:t>
      </w:r>
      <w:proofErr w:type="gramStart"/>
      <w:r>
        <w:rPr>
          <w:rFonts w:ascii="宋体" w:hAnsi="宋体" w:cs="宋体" w:hint="eastAsia"/>
          <w:sz w:val="18"/>
          <w:szCs w:val="18"/>
        </w:rPr>
        <w:t>邶</w:t>
      </w:r>
      <w:proofErr w:type="gramEnd"/>
      <w:r>
        <w:rPr>
          <w:rFonts w:ascii="宋体" w:hAnsi="宋体" w:cs="宋体" w:hint="eastAsia"/>
          <w:sz w:val="18"/>
          <w:szCs w:val="18"/>
        </w:rPr>
        <w:t>（bè</w:t>
      </w:r>
      <w:proofErr w:type="spellStart"/>
      <w:r>
        <w:rPr>
          <w:rFonts w:ascii="宋体" w:hAnsi="宋体" w:cs="宋体" w:hint="eastAsia"/>
          <w:sz w:val="18"/>
          <w:szCs w:val="18"/>
        </w:rPr>
        <w:t>i</w:t>
      </w:r>
      <w:proofErr w:type="spellEnd"/>
      <w:r>
        <w:rPr>
          <w:rFonts w:ascii="宋体" w:hAnsi="宋体" w:cs="宋体" w:hint="eastAsia"/>
          <w:sz w:val="18"/>
          <w:szCs w:val="18"/>
        </w:rPr>
        <w:t>）：周代诸侯国，在今河南汤阴县南。③阙（</w:t>
      </w:r>
      <w:proofErr w:type="spellStart"/>
      <w:r>
        <w:rPr>
          <w:rFonts w:ascii="宋体" w:hAnsi="宋体" w:cs="宋体" w:hint="eastAsia"/>
          <w:sz w:val="18"/>
          <w:szCs w:val="18"/>
        </w:rPr>
        <w:t>ju</w:t>
      </w:r>
      <w:proofErr w:type="spellEnd"/>
      <w:r>
        <w:rPr>
          <w:rFonts w:ascii="宋体" w:hAnsi="宋体" w:cs="宋体" w:hint="eastAsia"/>
          <w:sz w:val="18"/>
          <w:szCs w:val="18"/>
        </w:rPr>
        <w:t>é）：犹“乃”。④</w:t>
      </w:r>
      <w:proofErr w:type="gramStart"/>
      <w:r>
        <w:rPr>
          <w:rFonts w:ascii="宋体" w:hAnsi="宋体" w:cs="宋体" w:hint="eastAsia"/>
          <w:sz w:val="18"/>
          <w:szCs w:val="18"/>
        </w:rPr>
        <w:t>狄</w:t>
      </w:r>
      <w:proofErr w:type="gramEnd"/>
      <w:r>
        <w:rPr>
          <w:rFonts w:ascii="宋体" w:hAnsi="宋体" w:cs="宋体" w:hint="eastAsia"/>
          <w:sz w:val="18"/>
          <w:szCs w:val="18"/>
        </w:rPr>
        <w:t>（dí）：我国古代北方民族名。</w:t>
      </w:r>
    </w:p>
    <w:p w:rsidR="000556B8" w:rsidRDefault="00C21DD6">
      <w:pPr>
        <w:spacing w:line="360" w:lineRule="auto"/>
        <w:rPr>
          <w:rFonts w:ascii="宋体" w:hAnsi="宋体" w:cs="宋体"/>
          <w:sz w:val="24"/>
          <w:szCs w:val="24"/>
        </w:rPr>
      </w:pPr>
      <w:r>
        <w:rPr>
          <w:rFonts w:ascii="宋体" w:hAnsi="宋体" w:cs="宋体" w:hint="eastAsia"/>
          <w:sz w:val="24"/>
          <w:szCs w:val="24"/>
        </w:rPr>
        <w:t>16．把文中画线的语句翻译成现代汉语。（6分）</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答：</w:t>
      </w:r>
      <w:r>
        <w:rPr>
          <w:rFonts w:ascii="宋体" w:hAnsi="宋体" w:cs="宋体" w:hint="eastAsia"/>
          <w:sz w:val="24"/>
          <w:szCs w:val="24"/>
          <w:u w:val="single"/>
        </w:rPr>
        <w:t xml:space="preserve">                                                                </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17．春秋时期，耕战是立国之本。从全文看卫懿公的私欲给卫国带来了怎样的后果？（用文中语句作答）（6分）</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答：</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u w:val="single"/>
        </w:rPr>
      </w:pPr>
      <w:r>
        <w:rPr>
          <w:rFonts w:ascii="宋体" w:hAnsi="宋体" w:cs="宋体" w:hint="eastAsia"/>
          <w:sz w:val="24"/>
          <w:szCs w:val="24"/>
        </w:rPr>
        <w:t xml:space="preserve">        </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18．卫懿公的灭亡具有怎样的历史教训？（用文中语句作答）（4分）</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答：</w:t>
      </w:r>
      <w:r>
        <w:rPr>
          <w:rFonts w:ascii="宋体" w:hAnsi="宋体" w:cs="宋体" w:hint="eastAsia"/>
          <w:sz w:val="24"/>
          <w:szCs w:val="24"/>
          <w:u w:val="single"/>
        </w:rPr>
        <w:t xml:space="preserve">                                                                  </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lastRenderedPageBreak/>
        <w:t xml:space="preserve">    </w:t>
      </w:r>
      <w:r>
        <w:rPr>
          <w:rFonts w:ascii="宋体" w:hAnsi="宋体" w:cs="宋体" w:hint="eastAsia"/>
          <w:sz w:val="24"/>
          <w:szCs w:val="24"/>
          <w:u w:val="single"/>
        </w:rPr>
        <w:t xml:space="preserve">                                                                   </w:t>
      </w:r>
    </w:p>
    <w:p w:rsidR="000556B8" w:rsidRDefault="00C21DD6">
      <w:pPr>
        <w:spacing w:line="360" w:lineRule="auto"/>
        <w:ind w:firstLineChars="200" w:firstLine="482"/>
        <w:rPr>
          <w:rFonts w:ascii="宋体" w:hAnsi="宋体" w:cs="宋体"/>
          <w:b/>
          <w:bCs/>
          <w:sz w:val="24"/>
          <w:szCs w:val="24"/>
        </w:rPr>
      </w:pPr>
      <w:r>
        <w:rPr>
          <w:rFonts w:ascii="宋体" w:hAnsi="宋体" w:cs="宋体" w:hint="eastAsia"/>
          <w:b/>
          <w:bCs/>
          <w:sz w:val="24"/>
          <w:szCs w:val="24"/>
        </w:rPr>
        <w:t>阅读下面的古诗，完成19～20题。</w:t>
      </w:r>
    </w:p>
    <w:p w:rsidR="000556B8" w:rsidRDefault="00C21DD6">
      <w:pPr>
        <w:spacing w:line="360" w:lineRule="auto"/>
        <w:jc w:val="center"/>
        <w:rPr>
          <w:rFonts w:ascii="宋体" w:hAnsi="宋体" w:cs="宋体"/>
          <w:b/>
          <w:bCs/>
          <w:sz w:val="24"/>
          <w:szCs w:val="24"/>
        </w:rPr>
      </w:pPr>
      <w:r>
        <w:rPr>
          <w:rFonts w:ascii="宋体" w:hAnsi="宋体" w:cs="宋体" w:hint="eastAsia"/>
          <w:b/>
          <w:bCs/>
          <w:sz w:val="24"/>
          <w:szCs w:val="24"/>
        </w:rPr>
        <w:t>春  日</w:t>
      </w:r>
    </w:p>
    <w:p w:rsidR="000556B8" w:rsidRDefault="00C21DD6">
      <w:pPr>
        <w:spacing w:line="360" w:lineRule="auto"/>
        <w:jc w:val="center"/>
        <w:rPr>
          <w:rFonts w:ascii="宋体" w:hAnsi="宋体" w:cs="宋体"/>
          <w:sz w:val="24"/>
          <w:szCs w:val="24"/>
        </w:rPr>
      </w:pPr>
      <w:r>
        <w:rPr>
          <w:rFonts w:ascii="宋体" w:hAnsi="宋体" w:cs="宋体" w:hint="eastAsia"/>
          <w:sz w:val="24"/>
          <w:szCs w:val="24"/>
        </w:rPr>
        <w:t>汪藻</w:t>
      </w:r>
    </w:p>
    <w:p w:rsidR="000556B8" w:rsidRDefault="00C21DD6">
      <w:pPr>
        <w:spacing w:line="360" w:lineRule="auto"/>
        <w:jc w:val="center"/>
        <w:rPr>
          <w:rFonts w:ascii="宋体" w:hAnsi="宋体" w:cs="宋体"/>
          <w:sz w:val="24"/>
          <w:szCs w:val="24"/>
        </w:rPr>
      </w:pPr>
      <w:proofErr w:type="gramStart"/>
      <w:r>
        <w:rPr>
          <w:rFonts w:ascii="宋体" w:hAnsi="宋体" w:cs="宋体" w:hint="eastAsia"/>
          <w:sz w:val="24"/>
          <w:szCs w:val="24"/>
        </w:rPr>
        <w:t>一</w:t>
      </w:r>
      <w:proofErr w:type="gramEnd"/>
      <w:r>
        <w:rPr>
          <w:rFonts w:ascii="宋体" w:hAnsi="宋体" w:cs="宋体" w:hint="eastAsia"/>
          <w:sz w:val="24"/>
          <w:szCs w:val="24"/>
        </w:rPr>
        <w:t>春略无十日</w:t>
      </w:r>
      <w:proofErr w:type="gramStart"/>
      <w:r>
        <w:rPr>
          <w:rFonts w:ascii="宋体" w:hAnsi="宋体" w:cs="宋体" w:hint="eastAsia"/>
          <w:sz w:val="24"/>
          <w:szCs w:val="24"/>
        </w:rPr>
        <w:t>睛</w:t>
      </w:r>
      <w:proofErr w:type="gramEnd"/>
      <w:r>
        <w:rPr>
          <w:rFonts w:ascii="宋体" w:hAnsi="宋体" w:cs="宋体" w:hint="eastAsia"/>
          <w:sz w:val="24"/>
          <w:szCs w:val="24"/>
        </w:rPr>
        <w:t>，处处浮云将雨行。</w:t>
      </w:r>
    </w:p>
    <w:p w:rsidR="000556B8" w:rsidRDefault="00C21DD6">
      <w:pPr>
        <w:spacing w:line="360" w:lineRule="auto"/>
        <w:jc w:val="center"/>
        <w:rPr>
          <w:rFonts w:ascii="宋体" w:hAnsi="宋体" w:cs="宋体"/>
          <w:sz w:val="24"/>
          <w:szCs w:val="24"/>
        </w:rPr>
      </w:pPr>
      <w:r>
        <w:rPr>
          <w:rFonts w:ascii="宋体" w:hAnsi="宋体" w:cs="宋体" w:hint="eastAsia"/>
          <w:sz w:val="24"/>
          <w:szCs w:val="24"/>
        </w:rPr>
        <w:t>野田春水碧于镜，人影</w:t>
      </w:r>
      <w:proofErr w:type="gramStart"/>
      <w:r>
        <w:rPr>
          <w:rFonts w:ascii="宋体" w:hAnsi="宋体" w:cs="宋体" w:hint="eastAsia"/>
          <w:sz w:val="24"/>
          <w:szCs w:val="24"/>
        </w:rPr>
        <w:t>渡旁鸥不鸣</w:t>
      </w:r>
      <w:proofErr w:type="gramEnd"/>
      <w:r>
        <w:rPr>
          <w:rFonts w:ascii="宋体" w:hAnsi="宋体" w:cs="宋体" w:hint="eastAsia"/>
          <w:sz w:val="24"/>
          <w:szCs w:val="24"/>
        </w:rPr>
        <w:t>。</w:t>
      </w:r>
    </w:p>
    <w:p w:rsidR="000556B8" w:rsidRDefault="00C21DD6">
      <w:pPr>
        <w:spacing w:line="360" w:lineRule="auto"/>
        <w:jc w:val="center"/>
        <w:rPr>
          <w:rFonts w:ascii="宋体" w:hAnsi="宋体" w:cs="宋体"/>
          <w:sz w:val="24"/>
          <w:szCs w:val="24"/>
        </w:rPr>
      </w:pPr>
      <w:r>
        <w:rPr>
          <w:rFonts w:ascii="宋体" w:hAnsi="宋体" w:cs="宋体" w:hint="eastAsia"/>
          <w:sz w:val="24"/>
          <w:szCs w:val="24"/>
        </w:rPr>
        <w:t>桃花嫣然出篱笑，似开未开最有情。</w:t>
      </w:r>
    </w:p>
    <w:p w:rsidR="000556B8" w:rsidRDefault="00C21DD6">
      <w:pPr>
        <w:spacing w:line="360" w:lineRule="auto"/>
        <w:jc w:val="center"/>
        <w:rPr>
          <w:rFonts w:ascii="宋体" w:hAnsi="宋体" w:cs="宋体"/>
          <w:sz w:val="24"/>
          <w:szCs w:val="24"/>
        </w:rPr>
      </w:pPr>
      <w:proofErr w:type="gramStart"/>
      <w:r>
        <w:rPr>
          <w:rFonts w:ascii="宋体" w:hAnsi="宋体" w:cs="宋体" w:hint="eastAsia"/>
          <w:sz w:val="24"/>
          <w:szCs w:val="24"/>
        </w:rPr>
        <w:t>茅茨</w:t>
      </w:r>
      <w:proofErr w:type="gramEnd"/>
      <w:r>
        <w:rPr>
          <w:rFonts w:ascii="宋体" w:hAnsi="宋体" w:cs="宋体" w:hint="eastAsia"/>
          <w:sz w:val="24"/>
          <w:szCs w:val="24"/>
        </w:rPr>
        <w:t>烟</w:t>
      </w:r>
      <w:proofErr w:type="gramStart"/>
      <w:r>
        <w:rPr>
          <w:rFonts w:ascii="宋体" w:hAnsi="宋体" w:cs="宋体" w:hint="eastAsia"/>
          <w:sz w:val="24"/>
          <w:szCs w:val="24"/>
        </w:rPr>
        <w:t>瞑</w:t>
      </w:r>
      <w:proofErr w:type="gramEnd"/>
      <w:r>
        <w:rPr>
          <w:rFonts w:ascii="宋体" w:hAnsi="宋体" w:cs="宋体" w:hint="eastAsia"/>
          <w:sz w:val="24"/>
          <w:szCs w:val="24"/>
        </w:rPr>
        <w:t>客衣湿，</w:t>
      </w:r>
      <w:proofErr w:type="gramStart"/>
      <w:r>
        <w:rPr>
          <w:rFonts w:ascii="宋体" w:hAnsi="宋体" w:cs="宋体" w:hint="eastAsia"/>
          <w:sz w:val="24"/>
          <w:szCs w:val="24"/>
        </w:rPr>
        <w:t>破梦午鸡啼</w:t>
      </w:r>
      <w:proofErr w:type="gramEnd"/>
      <w:r>
        <w:rPr>
          <w:rFonts w:ascii="宋体" w:hAnsi="宋体" w:cs="宋体" w:hint="eastAsia"/>
          <w:sz w:val="24"/>
          <w:szCs w:val="24"/>
        </w:rPr>
        <w:t>一声。</w:t>
      </w:r>
    </w:p>
    <w:p w:rsidR="000556B8" w:rsidRDefault="00C21DD6">
      <w:pPr>
        <w:spacing w:line="360" w:lineRule="auto"/>
        <w:ind w:firstLineChars="200" w:firstLine="360"/>
        <w:rPr>
          <w:rFonts w:ascii="宋体" w:hAnsi="宋体" w:cs="宋体"/>
          <w:sz w:val="24"/>
          <w:szCs w:val="24"/>
        </w:rPr>
      </w:pPr>
      <w:r>
        <w:rPr>
          <w:rFonts w:ascii="宋体" w:hAnsi="宋体" w:cs="宋体" w:hint="eastAsia"/>
          <w:sz w:val="18"/>
          <w:szCs w:val="18"/>
        </w:rPr>
        <w:t>【洼】</w:t>
      </w:r>
      <w:proofErr w:type="gramStart"/>
      <w:r>
        <w:rPr>
          <w:rFonts w:ascii="宋体" w:hAnsi="宋体" w:cs="宋体" w:hint="eastAsia"/>
          <w:sz w:val="18"/>
          <w:szCs w:val="18"/>
        </w:rPr>
        <w:t>茅茨</w:t>
      </w:r>
      <w:proofErr w:type="gramEnd"/>
      <w:r>
        <w:rPr>
          <w:rFonts w:ascii="宋体" w:hAnsi="宋体" w:cs="宋体" w:hint="eastAsia"/>
          <w:sz w:val="18"/>
          <w:szCs w:val="18"/>
        </w:rPr>
        <w:t>：茅草屋顶。烟</w:t>
      </w:r>
      <w:proofErr w:type="gramStart"/>
      <w:r>
        <w:rPr>
          <w:rFonts w:ascii="宋体" w:hAnsi="宋体" w:cs="宋体" w:hint="eastAsia"/>
          <w:sz w:val="18"/>
          <w:szCs w:val="18"/>
        </w:rPr>
        <w:t>暝</w:t>
      </w:r>
      <w:proofErr w:type="gramEnd"/>
      <w:r>
        <w:rPr>
          <w:rFonts w:ascii="宋体" w:hAnsi="宋体" w:cs="宋体" w:hint="eastAsia"/>
          <w:sz w:val="18"/>
          <w:szCs w:val="18"/>
        </w:rPr>
        <w:t>：烟雨迷蒙。</w:t>
      </w:r>
    </w:p>
    <w:p w:rsidR="000556B8" w:rsidRDefault="00C21DD6">
      <w:pPr>
        <w:spacing w:line="360" w:lineRule="auto"/>
        <w:ind w:left="480" w:hangingChars="200" w:hanging="480"/>
        <w:rPr>
          <w:rFonts w:ascii="宋体" w:hAnsi="宋体" w:cs="宋体"/>
          <w:sz w:val="24"/>
          <w:szCs w:val="24"/>
          <w:u w:val="single"/>
        </w:rPr>
      </w:pPr>
      <w:r>
        <w:rPr>
          <w:rFonts w:ascii="宋体" w:hAnsi="宋体" w:cs="宋体" w:hint="eastAsia"/>
          <w:sz w:val="24"/>
          <w:szCs w:val="24"/>
        </w:rPr>
        <w:t>19．这首诗写了一个多雨的“春日”，作者是用哪些典型景物来表现的？（4分）答：</w:t>
      </w:r>
      <w:r>
        <w:rPr>
          <w:rFonts w:ascii="宋体" w:hAnsi="宋体" w:cs="宋体" w:hint="eastAsia"/>
          <w:sz w:val="24"/>
          <w:szCs w:val="24"/>
          <w:u w:val="single"/>
        </w:rPr>
        <w:t xml:space="preserve">                                                                        </w:t>
      </w:r>
    </w:p>
    <w:p w:rsidR="000556B8" w:rsidRDefault="00C21DD6">
      <w:pPr>
        <w:spacing w:line="360" w:lineRule="auto"/>
        <w:rPr>
          <w:rFonts w:ascii="宋体" w:hAnsi="宋体" w:cs="宋体"/>
          <w:sz w:val="24"/>
          <w:szCs w:val="24"/>
        </w:rPr>
      </w:pPr>
      <w:r>
        <w:rPr>
          <w:rFonts w:ascii="宋体" w:hAnsi="宋体" w:cs="宋体" w:hint="eastAsia"/>
          <w:sz w:val="24"/>
          <w:szCs w:val="24"/>
        </w:rPr>
        <w:t>20．诗的第三联在写景上用了什么修辞手法？描绘了怎样的情景？（5分）</w:t>
      </w:r>
    </w:p>
    <w:p w:rsidR="000556B8" w:rsidRDefault="00C21DD6">
      <w:pPr>
        <w:spacing w:line="360" w:lineRule="auto"/>
        <w:ind w:firstLineChars="200" w:firstLine="480"/>
        <w:rPr>
          <w:rFonts w:ascii="宋体" w:hAnsi="宋体" w:cs="宋体"/>
          <w:sz w:val="24"/>
          <w:szCs w:val="24"/>
          <w:u w:val="single"/>
        </w:rPr>
      </w:pPr>
      <w:r>
        <w:rPr>
          <w:rFonts w:ascii="宋体" w:hAnsi="宋体" w:cs="宋体" w:hint="eastAsia"/>
          <w:sz w:val="24"/>
          <w:szCs w:val="24"/>
        </w:rPr>
        <w:t>答：</w:t>
      </w:r>
      <w:r>
        <w:rPr>
          <w:rFonts w:ascii="宋体" w:hAnsi="宋体" w:cs="宋体" w:hint="eastAsia"/>
          <w:sz w:val="24"/>
          <w:szCs w:val="24"/>
          <w:u w:val="single"/>
        </w:rPr>
        <w:t xml:space="preserve">                                                                    </w:t>
      </w:r>
    </w:p>
    <w:p w:rsidR="000556B8" w:rsidRDefault="00C21DD6">
      <w:pPr>
        <w:spacing w:line="360" w:lineRule="auto"/>
        <w:rPr>
          <w:rFonts w:ascii="宋体" w:hAnsi="宋体" w:cs="宋体"/>
          <w:b/>
          <w:bCs/>
          <w:sz w:val="24"/>
          <w:szCs w:val="24"/>
        </w:rPr>
      </w:pPr>
      <w:r>
        <w:rPr>
          <w:rFonts w:ascii="宋体" w:hAnsi="宋体" w:cs="宋体" w:hint="eastAsia"/>
          <w:b/>
          <w:bCs/>
          <w:sz w:val="24"/>
          <w:szCs w:val="24"/>
        </w:rPr>
        <w:t>五、作文（60分）</w:t>
      </w:r>
    </w:p>
    <w:p w:rsidR="000556B8" w:rsidRDefault="00C21DD6">
      <w:pPr>
        <w:spacing w:line="360" w:lineRule="auto"/>
        <w:rPr>
          <w:rFonts w:ascii="宋体" w:hAnsi="宋体" w:cs="宋体"/>
          <w:sz w:val="24"/>
          <w:szCs w:val="24"/>
        </w:rPr>
      </w:pPr>
      <w:r>
        <w:rPr>
          <w:rFonts w:ascii="宋体" w:hAnsi="宋体" w:cs="宋体" w:hint="eastAsia"/>
          <w:sz w:val="24"/>
          <w:szCs w:val="24"/>
        </w:rPr>
        <w:t>21．有人向一位深受人们爱戴的老妇人问道：“尊敬的夫人，您用什么化妆品把自己保养得如此美丽，使您整个人显得这样生动和富有吸引力。”老妇人微微一笑，未作回答。她的一位邻居在一旁答道：“我从未看见她使用过化妆品。她只是用善良柔化自己的声音，用施与护理自己的双手，用公正塑造自己的形象，用真诚美化自己的心灵，用坦然对待一切不喜欢她的人。”</w:t>
      </w:r>
    </w:p>
    <w:p w:rsidR="000556B8" w:rsidRDefault="00C21DD6">
      <w:pPr>
        <w:spacing w:line="360" w:lineRule="auto"/>
        <w:ind w:firstLineChars="200" w:firstLine="480"/>
        <w:rPr>
          <w:rFonts w:ascii="宋体" w:hAnsi="宋体" w:cs="宋体"/>
          <w:sz w:val="24"/>
          <w:szCs w:val="24"/>
        </w:rPr>
      </w:pPr>
      <w:r>
        <w:rPr>
          <w:rFonts w:ascii="宋体" w:hAnsi="宋体" w:cs="宋体" w:hint="eastAsia"/>
          <w:sz w:val="24"/>
          <w:szCs w:val="24"/>
        </w:rPr>
        <w:t>请以“用真诚美化自己的心灵”为题，写一篇200字的议论文。（20分）</w:t>
      </w:r>
    </w:p>
    <w:tbl>
      <w:tblPr>
        <w:tblStyle w:val="a3"/>
        <w:tblW w:w="0" w:type="auto"/>
        <w:tblLook w:val="04A0"/>
      </w:tblPr>
      <w:tblGrid>
        <w:gridCol w:w="416"/>
        <w:gridCol w:w="416"/>
        <w:gridCol w:w="416"/>
        <w:gridCol w:w="416"/>
        <w:gridCol w:w="416"/>
        <w:gridCol w:w="456"/>
        <w:gridCol w:w="456"/>
        <w:gridCol w:w="456"/>
        <w:gridCol w:w="456"/>
        <w:gridCol w:w="456"/>
        <w:gridCol w:w="456"/>
        <w:gridCol w:w="456"/>
        <w:gridCol w:w="456"/>
        <w:gridCol w:w="456"/>
        <w:gridCol w:w="456"/>
        <w:gridCol w:w="416"/>
        <w:gridCol w:w="416"/>
        <w:gridCol w:w="416"/>
        <w:gridCol w:w="416"/>
        <w:gridCol w:w="416"/>
      </w:tblGrid>
      <w:tr w:rsidR="000556B8">
        <w:trPr>
          <w:trHeight w:val="397"/>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用</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真</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诚</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美</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化</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自</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己</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的</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心</w:t>
            </w:r>
          </w:p>
        </w:tc>
        <w:tc>
          <w:tcPr>
            <w:tcW w:w="456" w:type="dxa"/>
          </w:tcPr>
          <w:p w:rsidR="000556B8" w:rsidRDefault="00C21DD6">
            <w:pPr>
              <w:spacing w:line="360" w:lineRule="auto"/>
              <w:rPr>
                <w:rFonts w:ascii="宋体" w:hAnsi="宋体" w:cs="宋体"/>
                <w:sz w:val="24"/>
                <w:szCs w:val="24"/>
              </w:rPr>
            </w:pPr>
            <w:r>
              <w:rPr>
                <w:rFonts w:ascii="宋体" w:hAnsi="宋体" w:cs="宋体" w:hint="eastAsia"/>
                <w:sz w:val="24"/>
                <w:szCs w:val="24"/>
              </w:rPr>
              <w:t>灵</w:t>
            </w: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23"/>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r w:rsidR="000556B8">
        <w:trPr>
          <w:trHeight w:val="454"/>
        </w:trPr>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5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c>
          <w:tcPr>
            <w:tcW w:w="416" w:type="dxa"/>
          </w:tcPr>
          <w:p w:rsidR="000556B8" w:rsidRDefault="000556B8">
            <w:pPr>
              <w:spacing w:line="360" w:lineRule="auto"/>
              <w:rPr>
                <w:rFonts w:ascii="宋体" w:hAnsi="宋体" w:cs="宋体"/>
                <w:sz w:val="24"/>
                <w:szCs w:val="24"/>
              </w:rPr>
            </w:pPr>
          </w:p>
        </w:tc>
      </w:tr>
      <w:tr w:rsidR="000556B8">
        <w:trPr>
          <w:trHeight w:val="85"/>
        </w:trPr>
        <w:tc>
          <w:tcPr>
            <w:tcW w:w="8720" w:type="dxa"/>
            <w:gridSpan w:val="20"/>
          </w:tcPr>
          <w:p w:rsidR="000556B8" w:rsidRDefault="000556B8">
            <w:pPr>
              <w:spacing w:line="360" w:lineRule="auto"/>
              <w:rPr>
                <w:rFonts w:ascii="宋体" w:hAnsi="宋体" w:cs="宋体"/>
                <w:sz w:val="24"/>
                <w:szCs w:val="24"/>
              </w:rPr>
            </w:pPr>
          </w:p>
        </w:tc>
      </w:tr>
    </w:tbl>
    <w:p w:rsidR="000556B8" w:rsidRDefault="000556B8">
      <w:pPr>
        <w:spacing w:line="360" w:lineRule="auto"/>
        <w:rPr>
          <w:rFonts w:ascii="宋体" w:hAnsi="宋体" w:cs="宋体"/>
          <w:sz w:val="24"/>
          <w:szCs w:val="24"/>
        </w:rPr>
      </w:pPr>
    </w:p>
    <w:p w:rsidR="00E01158" w:rsidRDefault="00E01158">
      <w:pPr>
        <w:spacing w:line="360" w:lineRule="auto"/>
        <w:rPr>
          <w:rFonts w:ascii="宋体" w:hAnsi="宋体" w:cs="宋体"/>
          <w:sz w:val="24"/>
          <w:szCs w:val="24"/>
        </w:rPr>
      </w:pPr>
    </w:p>
    <w:p w:rsidR="00E01158" w:rsidRDefault="00E01158" w:rsidP="00E01158">
      <w:pPr>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lastRenderedPageBreak/>
        <w:t>成人高等学校招生全国统一考试</w:t>
      </w:r>
    </w:p>
    <w:p w:rsidR="00E01158" w:rsidRDefault="00E01158" w:rsidP="00E01158">
      <w:pPr>
        <w:jc w:val="center"/>
        <w:rPr>
          <w:rFonts w:asciiTheme="minorEastAsia" w:eastAsiaTheme="minorEastAsia" w:hAnsiTheme="minorEastAsia" w:cstheme="minorEastAsia"/>
          <w:b/>
          <w:bCs/>
          <w:sz w:val="28"/>
          <w:szCs w:val="28"/>
        </w:rPr>
      </w:pPr>
    </w:p>
    <w:p w:rsidR="00E01158" w:rsidRDefault="00E01158" w:rsidP="00E01158">
      <w:pPr>
        <w:jc w:val="cente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语文试题参考答案及评分参考</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一、（24分，每小题4分）</w:t>
      </w:r>
    </w:p>
    <w:p w:rsidR="00E01158" w:rsidRDefault="00E01158" w:rsidP="00E01158">
      <w:pP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1.C</w:t>
      </w:r>
      <w:proofErr w:type="gramEnd"/>
      <w:r>
        <w:rPr>
          <w:rFonts w:asciiTheme="minorEastAsia" w:eastAsiaTheme="minorEastAsia" w:hAnsiTheme="minorEastAsia" w:cstheme="minorEastAsia" w:hint="eastAsia"/>
          <w:sz w:val="28"/>
          <w:szCs w:val="28"/>
        </w:rPr>
        <w:t xml:space="preserve">      2.D     3.B     4.A     5.C     6.B    </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二、（16分，每小题4分）</w:t>
      </w:r>
    </w:p>
    <w:p w:rsidR="00E01158" w:rsidRDefault="00E01158" w:rsidP="00E01158">
      <w:pPr>
        <w:rPr>
          <w:rFonts w:asciiTheme="minorEastAsia" w:eastAsiaTheme="minorEastAsia" w:hAnsiTheme="minorEastAsia" w:cstheme="minorEastAsia"/>
          <w:sz w:val="28"/>
          <w:szCs w:val="28"/>
        </w:rPr>
      </w:pPr>
      <w:proofErr w:type="gramStart"/>
      <w:r>
        <w:rPr>
          <w:rFonts w:asciiTheme="minorEastAsia" w:eastAsiaTheme="minorEastAsia" w:hAnsiTheme="minorEastAsia" w:cstheme="minorEastAsia" w:hint="eastAsia"/>
          <w:sz w:val="28"/>
          <w:szCs w:val="28"/>
        </w:rPr>
        <w:t>7.A</w:t>
      </w:r>
      <w:proofErr w:type="gramEnd"/>
      <w:r>
        <w:rPr>
          <w:rFonts w:asciiTheme="minorEastAsia" w:eastAsiaTheme="minorEastAsia" w:hAnsiTheme="minorEastAsia" w:cstheme="minorEastAsia" w:hint="eastAsia"/>
          <w:sz w:val="28"/>
          <w:szCs w:val="28"/>
        </w:rPr>
        <w:t xml:space="preserve">    8.D      9.C     10.A</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b/>
          <w:bCs/>
          <w:sz w:val="28"/>
          <w:szCs w:val="28"/>
        </w:rPr>
        <w:t>三、（25分）</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11．（4分）接近</w:t>
      </w:r>
      <w:r>
        <w:rPr>
          <w:rFonts w:asciiTheme="minorEastAsia" w:eastAsiaTheme="minorEastAsia" w:hAnsiTheme="minorEastAsia" w:cstheme="minorEastAsia" w:hint="eastAsia"/>
          <w:sz w:val="28"/>
          <w:szCs w:val="28"/>
        </w:rPr>
        <w:tab/>
        <w:t>类似（每空2分，次序不可颠倒）</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12．（6分）作用广泛</w:t>
      </w:r>
      <w:r>
        <w:rPr>
          <w:rFonts w:asciiTheme="minorEastAsia" w:eastAsiaTheme="minorEastAsia" w:hAnsiTheme="minorEastAsia" w:cstheme="minorEastAsia" w:hint="eastAsia"/>
          <w:sz w:val="28"/>
          <w:szCs w:val="28"/>
        </w:rPr>
        <w:tab/>
        <w:t>散漫飘忽（每空3分）</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13．（6分）视觉</w:t>
      </w:r>
      <w:r>
        <w:rPr>
          <w:rFonts w:asciiTheme="minorEastAsia" w:eastAsiaTheme="minorEastAsia" w:hAnsiTheme="minorEastAsia" w:cstheme="minorEastAsia" w:hint="eastAsia"/>
          <w:sz w:val="28"/>
          <w:szCs w:val="28"/>
        </w:rPr>
        <w:tab/>
        <w:t>听觉（每空3分）</w:t>
      </w:r>
    </w:p>
    <w:p w:rsidR="00E01158" w:rsidRDefault="00E01158" w:rsidP="00E01158">
      <w:pPr>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14．（4分）：不矛盾（2分）前者特指艺术联想，后者是指通常所谓的联想（或答“普通意义的联想”）（2分）</w:t>
      </w:r>
      <w:r>
        <w:rPr>
          <w:rFonts w:asciiTheme="minorEastAsia" w:eastAsiaTheme="minorEastAsia" w:hAnsiTheme="minorEastAsia" w:cstheme="minorEastAsia" w:hint="eastAsia"/>
          <w:sz w:val="28"/>
          <w:szCs w:val="28"/>
        </w:rPr>
        <w:tab/>
      </w:r>
    </w:p>
    <w:p w:rsidR="00E01158" w:rsidRDefault="00E01158" w:rsidP="00E01158">
      <w:pPr>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15．（5分）：能举出一个艺术作品的例子（2分），对该例能给出不同联想（3分）。</w:t>
      </w:r>
    </w:p>
    <w:p w:rsidR="00E01158" w:rsidRDefault="00E01158" w:rsidP="00E01158">
      <w:pPr>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四、（25分）</w:t>
      </w:r>
    </w:p>
    <w:p w:rsidR="00E01158" w:rsidRDefault="00E01158" w:rsidP="00E01158">
      <w:pPr>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16．（6分）：宁子劝谏说：“不能这样，牛的用途在耕田，不在能顶角，让那些牛都去顶角，耕地就必然荒废。农耕是国家的根本，怎么可以荒废呢？我听说有这样的话：作为君王的人不应该因个人的爱好妨碍百姓。”卫懿公不听从。</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（意思对即可）</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17．（6分）：牧牛者</w:t>
      </w:r>
      <w:proofErr w:type="gramStart"/>
      <w:r>
        <w:rPr>
          <w:rFonts w:asciiTheme="minorEastAsia" w:eastAsiaTheme="minorEastAsia" w:hAnsiTheme="minorEastAsia" w:cstheme="minorEastAsia" w:hint="eastAsia"/>
          <w:sz w:val="28"/>
          <w:szCs w:val="28"/>
        </w:rPr>
        <w:t>皆释耕而</w:t>
      </w:r>
      <w:proofErr w:type="gramEnd"/>
      <w:r>
        <w:rPr>
          <w:rFonts w:asciiTheme="minorEastAsia" w:eastAsiaTheme="minorEastAsia" w:hAnsiTheme="minorEastAsia" w:cstheme="minorEastAsia" w:hint="eastAsia"/>
          <w:sz w:val="28"/>
          <w:szCs w:val="28"/>
        </w:rPr>
        <w:t>教低（3分）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lastRenderedPageBreak/>
        <w:t>士皆不能执弓矢（3分）</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18．（4分）：君人者不以欲</w:t>
      </w:r>
      <w:proofErr w:type="gramStart"/>
      <w:r>
        <w:rPr>
          <w:rFonts w:asciiTheme="minorEastAsia" w:eastAsiaTheme="minorEastAsia" w:hAnsiTheme="minorEastAsia" w:cstheme="minorEastAsia" w:hint="eastAsia"/>
          <w:sz w:val="28"/>
          <w:szCs w:val="28"/>
        </w:rPr>
        <w:t>妨</w:t>
      </w:r>
      <w:proofErr w:type="gramEnd"/>
      <w:r>
        <w:rPr>
          <w:rFonts w:asciiTheme="minorEastAsia" w:eastAsiaTheme="minorEastAsia" w:hAnsiTheme="minorEastAsia" w:cstheme="minorEastAsia" w:hint="eastAsia"/>
          <w:sz w:val="28"/>
          <w:szCs w:val="28"/>
        </w:rPr>
        <w:t>民（2分）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非事之事，君不举焉，杜其源也（2分）</w:t>
      </w:r>
    </w:p>
    <w:p w:rsidR="00E01158" w:rsidRDefault="00E01158" w:rsidP="00E01158">
      <w:pPr>
        <w:ind w:left="560" w:hangingChars="200" w:hanging="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19．（4分）：浮云带雨，田水如镜，客衣沾湿。（答对一点给1分，答对两点给3分，答对三点给4分。）</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（意思对即可）</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20．（5分）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拟人（2分）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写出了篱边桃花将开未开的情态（3分，意思对即可）</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五、作文（60分）（略）</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21.（10分）</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（1）对表格内容理解正确，转述完整，分析得当，语言有条理：7～10分。</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（2）能正确说明表格内容，并加以分析，语言有条理：5～6分。</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（3）对表格内容理解基本正确，转述基本完整：2～5分。</w:t>
      </w:r>
    </w:p>
    <w:p w:rsidR="00E01158" w:rsidRDefault="00E01158" w:rsidP="00E01158">
      <w:pPr>
        <w:ind w:firstLineChars="100" w:firstLine="2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（4）对表格内容理解不正确：2分以下。</w:t>
      </w: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22．（50分）</w:t>
      </w:r>
    </w:p>
    <w:p w:rsidR="00E01158" w:rsidRDefault="00E01158" w:rsidP="00E01158">
      <w:pPr>
        <w:ind w:firstLineChars="1100" w:firstLine="3092"/>
        <w:rPr>
          <w:rFonts w:asciiTheme="minorEastAsia" w:eastAsiaTheme="minorEastAsia" w:hAnsiTheme="minorEastAsia" w:cstheme="minorEastAsia"/>
          <w:b/>
          <w:bCs/>
          <w:sz w:val="28"/>
          <w:szCs w:val="28"/>
        </w:rPr>
      </w:pPr>
      <w:r>
        <w:rPr>
          <w:rFonts w:asciiTheme="minorEastAsia" w:eastAsiaTheme="minorEastAsia" w:hAnsiTheme="minorEastAsia" w:cstheme="minorEastAsia" w:hint="eastAsia"/>
          <w:b/>
          <w:bCs/>
          <w:sz w:val="28"/>
          <w:szCs w:val="28"/>
        </w:rPr>
        <w:t>作文评分量表</w:t>
      </w:r>
    </w:p>
    <w:tbl>
      <w:tblPr>
        <w:tblStyle w:val="a3"/>
        <w:tblW w:w="0" w:type="auto"/>
        <w:tblLook w:val="04A0"/>
      </w:tblPr>
      <w:tblGrid>
        <w:gridCol w:w="744"/>
        <w:gridCol w:w="1185"/>
        <w:gridCol w:w="1350"/>
        <w:gridCol w:w="1320"/>
        <w:gridCol w:w="1395"/>
        <w:gridCol w:w="1260"/>
        <w:gridCol w:w="1268"/>
      </w:tblGrid>
      <w:tr w:rsidR="00E01158" w:rsidTr="00DF623A">
        <w:trPr>
          <w:trHeight w:val="873"/>
        </w:trPr>
        <w:tc>
          <w:tcPr>
            <w:tcW w:w="1929" w:type="dxa"/>
            <w:gridSpan w:val="2"/>
            <w:tcBorders>
              <w:tl2br w:val="single" w:sz="4" w:space="0" w:color="auto"/>
            </w:tcBorders>
          </w:tcPr>
          <w:p w:rsidR="00E01158" w:rsidRDefault="00E01158" w:rsidP="00DF623A">
            <w:pPr>
              <w:tabs>
                <w:tab w:val="left" w:pos="426"/>
              </w:tabs>
              <w:jc w:val="left"/>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ab/>
              <w:t xml:space="preserve">    等级</w:t>
            </w: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ind w:firstLineChars="100" w:firstLine="21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 xml:space="preserve">项目   </w:t>
            </w:r>
          </w:p>
          <w:p w:rsidR="00E01158" w:rsidRDefault="00E01158" w:rsidP="00DF623A">
            <w:pPr>
              <w:jc w:val="center"/>
              <w:rPr>
                <w:rFonts w:asciiTheme="minorEastAsia" w:eastAsiaTheme="minorEastAsia" w:hAnsiTheme="minorEastAsia" w:cstheme="minorEastAsia"/>
                <w:szCs w:val="21"/>
              </w:rPr>
            </w:pPr>
          </w:p>
        </w:tc>
        <w:tc>
          <w:tcPr>
            <w:tcW w:w="1350" w:type="dxa"/>
          </w:tcPr>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一等</w:t>
            </w:r>
          </w:p>
        </w:tc>
        <w:tc>
          <w:tcPr>
            <w:tcW w:w="1320" w:type="dxa"/>
          </w:tcPr>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二等</w:t>
            </w:r>
          </w:p>
        </w:tc>
        <w:tc>
          <w:tcPr>
            <w:tcW w:w="1395" w:type="dxa"/>
          </w:tcPr>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三等</w:t>
            </w:r>
          </w:p>
        </w:tc>
        <w:tc>
          <w:tcPr>
            <w:tcW w:w="1260" w:type="dxa"/>
          </w:tcPr>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四等</w:t>
            </w:r>
          </w:p>
        </w:tc>
        <w:tc>
          <w:tcPr>
            <w:tcW w:w="1268" w:type="dxa"/>
          </w:tcPr>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五等</w:t>
            </w:r>
          </w:p>
        </w:tc>
      </w:tr>
      <w:tr w:rsidR="00E01158" w:rsidTr="00DF623A">
        <w:trPr>
          <w:trHeight w:val="1232"/>
        </w:trPr>
        <w:tc>
          <w:tcPr>
            <w:tcW w:w="744" w:type="dxa"/>
            <w:vMerge w:val="restart"/>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内容</w:t>
            </w: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要求</w:t>
            </w:r>
          </w:p>
          <w:p w:rsidR="00E01158" w:rsidRDefault="00E01158" w:rsidP="00DF623A">
            <w:pPr>
              <w:jc w:val="center"/>
              <w:rPr>
                <w:rFonts w:asciiTheme="minorEastAsia" w:eastAsiaTheme="minorEastAsia" w:hAnsiTheme="minorEastAsia" w:cstheme="minorEastAsia"/>
                <w:szCs w:val="21"/>
              </w:rPr>
            </w:pP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中心突出，构思精巧，内容充实</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中心明确，内容具体</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中心比较明确，内容比较具体</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中心不够明确，内容不够具体</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中心不明确，叙写不合理</w:t>
            </w:r>
          </w:p>
        </w:tc>
      </w:tr>
      <w:tr w:rsidR="00E01158" w:rsidTr="00DF623A">
        <w:trPr>
          <w:trHeight w:val="164"/>
        </w:trPr>
        <w:tc>
          <w:tcPr>
            <w:tcW w:w="744" w:type="dxa"/>
            <w:vMerge/>
            <w:vAlign w:val="center"/>
          </w:tcPr>
          <w:p w:rsidR="00E01158" w:rsidRDefault="00E01158" w:rsidP="00DF623A">
            <w:pPr>
              <w:jc w:val="center"/>
              <w:rPr>
                <w:rFonts w:asciiTheme="minorEastAsia" w:eastAsiaTheme="minorEastAsia" w:hAnsiTheme="minorEastAsia" w:cstheme="minorEastAsia"/>
                <w:szCs w:val="21"/>
              </w:rPr>
            </w:pP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15-13</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12-10</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9-7</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6-4</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r>
      <w:tr w:rsidR="00E01158" w:rsidTr="00DF623A">
        <w:trPr>
          <w:trHeight w:val="1128"/>
        </w:trPr>
        <w:tc>
          <w:tcPr>
            <w:tcW w:w="744" w:type="dxa"/>
            <w:vMerge w:val="restart"/>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语言</w:t>
            </w: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要求</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简明、流畅、有文采</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贴切、流畅</w:t>
            </w:r>
          </w:p>
        </w:tc>
        <w:tc>
          <w:tcPr>
            <w:tcW w:w="1395" w:type="dxa"/>
            <w:vAlign w:val="center"/>
          </w:tcPr>
          <w:p w:rsidR="00E01158" w:rsidRDefault="00E01158" w:rsidP="00DF623A">
            <w:pPr>
              <w:tabs>
                <w:tab w:val="left" w:pos="282"/>
              </w:tabs>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通顺、有少量语病</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基本通顺、语病较多</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语言不通</w:t>
            </w:r>
          </w:p>
        </w:tc>
      </w:tr>
      <w:tr w:rsidR="00E01158" w:rsidTr="00DF623A">
        <w:trPr>
          <w:trHeight w:val="351"/>
        </w:trPr>
        <w:tc>
          <w:tcPr>
            <w:tcW w:w="744" w:type="dxa"/>
            <w:vMerge/>
            <w:vAlign w:val="center"/>
          </w:tcPr>
          <w:p w:rsidR="00E01158" w:rsidRDefault="00E01158" w:rsidP="00DF623A">
            <w:pPr>
              <w:jc w:val="center"/>
              <w:rPr>
                <w:rFonts w:asciiTheme="minorEastAsia" w:eastAsiaTheme="minorEastAsia" w:hAnsiTheme="minorEastAsia" w:cstheme="minorEastAsia"/>
                <w:szCs w:val="21"/>
              </w:rPr>
            </w:pP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15-13</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12-10</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9-7</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6-4</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r>
      <w:tr w:rsidR="00E01158" w:rsidTr="00DF623A">
        <w:trPr>
          <w:trHeight w:val="1017"/>
        </w:trPr>
        <w:tc>
          <w:tcPr>
            <w:tcW w:w="744" w:type="dxa"/>
            <w:vMerge w:val="restart"/>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结构</w:t>
            </w: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要求</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严谨、自然</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清晰、完整</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基本完整，比较有条理</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不完整，条理不清楚</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结构混乱</w:t>
            </w:r>
          </w:p>
        </w:tc>
      </w:tr>
      <w:tr w:rsidR="00E01158" w:rsidTr="00DF623A">
        <w:trPr>
          <w:trHeight w:val="252"/>
        </w:trPr>
        <w:tc>
          <w:tcPr>
            <w:tcW w:w="744" w:type="dxa"/>
            <w:vMerge/>
            <w:vAlign w:val="center"/>
          </w:tcPr>
          <w:p w:rsidR="00E01158" w:rsidRDefault="00E01158" w:rsidP="00DF623A">
            <w:pPr>
              <w:jc w:val="center"/>
              <w:rPr>
                <w:rFonts w:asciiTheme="minorEastAsia" w:eastAsiaTheme="minorEastAsia" w:hAnsiTheme="minorEastAsia" w:cstheme="minorEastAsia"/>
                <w:szCs w:val="21"/>
              </w:rPr>
            </w:pP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15-13</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12-10</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9-7</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6-4</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3-1</w:t>
            </w:r>
          </w:p>
        </w:tc>
      </w:tr>
      <w:tr w:rsidR="00E01158" w:rsidTr="00DF623A">
        <w:trPr>
          <w:trHeight w:val="1110"/>
        </w:trPr>
        <w:tc>
          <w:tcPr>
            <w:tcW w:w="744" w:type="dxa"/>
            <w:vMerge w:val="restart"/>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文面</w:t>
            </w:r>
          </w:p>
        </w:tc>
        <w:tc>
          <w:tcPr>
            <w:tcW w:w="118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要求</w:t>
            </w:r>
          </w:p>
        </w:tc>
        <w:tc>
          <w:tcPr>
            <w:tcW w:w="135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卷面美观，书写规范</w:t>
            </w: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标点正确</w:t>
            </w:r>
          </w:p>
        </w:tc>
        <w:tc>
          <w:tcPr>
            <w:tcW w:w="132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卷面整洁</w:t>
            </w: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书写清楚</w:t>
            </w:r>
          </w:p>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标点正确</w:t>
            </w:r>
          </w:p>
        </w:tc>
        <w:tc>
          <w:tcPr>
            <w:tcW w:w="1395"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书写基本清楚，有少量错别字和标点错误</w:t>
            </w:r>
          </w:p>
        </w:tc>
        <w:tc>
          <w:tcPr>
            <w:tcW w:w="1260"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书写不清楚，错别字和标点错误较多</w:t>
            </w:r>
          </w:p>
        </w:tc>
        <w:tc>
          <w:tcPr>
            <w:tcW w:w="1268" w:type="dxa"/>
            <w:vAlign w:val="center"/>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书写潦草，难以辨认</w:t>
            </w:r>
          </w:p>
        </w:tc>
      </w:tr>
      <w:tr w:rsidR="00E01158" w:rsidTr="00DF623A">
        <w:trPr>
          <w:trHeight w:val="439"/>
        </w:trPr>
        <w:tc>
          <w:tcPr>
            <w:tcW w:w="744" w:type="dxa"/>
            <w:vMerge/>
          </w:tcPr>
          <w:p w:rsidR="00E01158" w:rsidRDefault="00E01158" w:rsidP="00DF623A">
            <w:pPr>
              <w:jc w:val="center"/>
              <w:rPr>
                <w:rFonts w:asciiTheme="minorEastAsia" w:eastAsiaTheme="minorEastAsia" w:hAnsiTheme="minorEastAsia" w:cstheme="minorEastAsia"/>
                <w:szCs w:val="21"/>
              </w:rPr>
            </w:pPr>
          </w:p>
        </w:tc>
        <w:tc>
          <w:tcPr>
            <w:tcW w:w="1185"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分值</w:t>
            </w:r>
          </w:p>
        </w:tc>
        <w:tc>
          <w:tcPr>
            <w:tcW w:w="1350"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5</w:t>
            </w:r>
          </w:p>
        </w:tc>
        <w:tc>
          <w:tcPr>
            <w:tcW w:w="1320"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4</w:t>
            </w:r>
          </w:p>
        </w:tc>
        <w:tc>
          <w:tcPr>
            <w:tcW w:w="1395"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w:t>
            </w:r>
          </w:p>
        </w:tc>
        <w:tc>
          <w:tcPr>
            <w:tcW w:w="1260"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w:t>
            </w:r>
          </w:p>
        </w:tc>
        <w:tc>
          <w:tcPr>
            <w:tcW w:w="1268" w:type="dxa"/>
          </w:tcPr>
          <w:p w:rsidR="00E01158" w:rsidRDefault="00E01158" w:rsidP="00DF623A">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w:t>
            </w:r>
          </w:p>
        </w:tc>
      </w:tr>
    </w:tbl>
    <w:p w:rsidR="00E01158" w:rsidRDefault="00E01158" w:rsidP="00E01158">
      <w:pPr>
        <w:rPr>
          <w:rFonts w:asciiTheme="minorEastAsia" w:eastAsiaTheme="minorEastAsia" w:hAnsiTheme="minorEastAsia" w:cstheme="minorEastAsia"/>
          <w:sz w:val="28"/>
          <w:szCs w:val="28"/>
        </w:rPr>
      </w:pPr>
    </w:p>
    <w:p w:rsidR="00E01158" w:rsidRDefault="00E01158" w:rsidP="00E01158">
      <w:pPr>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［说明］</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①评分时依据上表分项分等给分。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②文不对题或文理不通的文章不分项给分，给6分以下的综合分。</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③内容得分为四等的文章，其语言、结构均不能给一等的分数；内容得分为五等的文章，其语言、结构均不能给二等以上的分数。</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④不足600字的</w:t>
      </w:r>
      <w:proofErr w:type="gramStart"/>
      <w:r>
        <w:rPr>
          <w:rFonts w:asciiTheme="minorEastAsia" w:eastAsiaTheme="minorEastAsia" w:hAnsiTheme="minorEastAsia" w:cstheme="minorEastAsia" w:hint="eastAsia"/>
          <w:sz w:val="28"/>
          <w:szCs w:val="28"/>
        </w:rPr>
        <w:t>文章酌扣1～2分</w:t>
      </w:r>
      <w:proofErr w:type="gramEnd"/>
      <w:r>
        <w:rPr>
          <w:rFonts w:asciiTheme="minorEastAsia" w:eastAsiaTheme="minorEastAsia" w:hAnsiTheme="minorEastAsia" w:cstheme="minorEastAsia" w:hint="eastAsia"/>
          <w:sz w:val="28"/>
          <w:szCs w:val="28"/>
        </w:rPr>
        <w:t>。</w:t>
      </w:r>
    </w:p>
    <w:p w:rsidR="00E01158" w:rsidRDefault="00E01158" w:rsidP="00E01158">
      <w:pPr>
        <w:ind w:firstLineChars="200" w:firstLine="56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⑤对于没有写完的作文卷应区别情况，参照评分量表酌情处理。内容有严重问题的，提交阅卷领导小组处理。</w:t>
      </w:r>
    </w:p>
    <w:p w:rsidR="00E01158" w:rsidRPr="00E01158" w:rsidRDefault="00E01158">
      <w:pPr>
        <w:spacing w:line="360" w:lineRule="auto"/>
        <w:rPr>
          <w:rFonts w:ascii="宋体" w:hAnsi="宋体" w:cs="宋体"/>
          <w:sz w:val="24"/>
          <w:szCs w:val="24"/>
        </w:rPr>
      </w:pPr>
    </w:p>
    <w:sectPr w:rsidR="00E01158" w:rsidRPr="00E01158" w:rsidSect="000556B8">
      <w:pgSz w:w="11906" w:h="16838"/>
      <w:pgMar w:top="1440" w:right="1701" w:bottom="1440" w:left="1701"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3613" w:rsidRDefault="009C3613" w:rsidP="00E01158">
      <w:r>
        <w:separator/>
      </w:r>
    </w:p>
  </w:endnote>
  <w:endnote w:type="continuationSeparator" w:id="0">
    <w:p w:rsidR="009C3613" w:rsidRDefault="009C3613" w:rsidP="00E011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3613" w:rsidRDefault="009C3613" w:rsidP="00E01158">
      <w:r>
        <w:separator/>
      </w:r>
    </w:p>
  </w:footnote>
  <w:footnote w:type="continuationSeparator" w:id="0">
    <w:p w:rsidR="009C3613" w:rsidRDefault="009C3613" w:rsidP="00E011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8DEBBED"/>
    <w:multiLevelType w:val="singleLevel"/>
    <w:tmpl w:val="A8DEBBED"/>
    <w:lvl w:ilvl="0">
      <w:start w:val="1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YTlkMDg1ZDMwYzQ0ZWQwNzNmZjI5YmU5NGRmNzBhOWIifQ=="/>
  </w:docVars>
  <w:rsids>
    <w:rsidRoot w:val="000556B8"/>
    <w:rsid w:val="000556B8"/>
    <w:rsid w:val="00363795"/>
    <w:rsid w:val="00686C9A"/>
    <w:rsid w:val="009C3613"/>
    <w:rsid w:val="00C21DD6"/>
    <w:rsid w:val="00E01158"/>
    <w:rsid w:val="047F2D99"/>
    <w:rsid w:val="0C673DCB"/>
    <w:rsid w:val="146900EB"/>
    <w:rsid w:val="232E2103"/>
    <w:rsid w:val="24FB1629"/>
    <w:rsid w:val="281E2746"/>
    <w:rsid w:val="30685C06"/>
    <w:rsid w:val="34A42225"/>
    <w:rsid w:val="366F6862"/>
    <w:rsid w:val="36897924"/>
    <w:rsid w:val="3C5F4D61"/>
    <w:rsid w:val="3D9F17DB"/>
    <w:rsid w:val="43615785"/>
    <w:rsid w:val="43E53CC0"/>
    <w:rsid w:val="44887A12"/>
    <w:rsid w:val="46C8388C"/>
    <w:rsid w:val="483B47F6"/>
    <w:rsid w:val="4A2223C5"/>
    <w:rsid w:val="50FB29EE"/>
    <w:rsid w:val="56A775DA"/>
    <w:rsid w:val="598002BB"/>
    <w:rsid w:val="60676BE3"/>
    <w:rsid w:val="634F36C6"/>
    <w:rsid w:val="65D025CA"/>
    <w:rsid w:val="68CB5B7B"/>
    <w:rsid w:val="715E63D9"/>
    <w:rsid w:val="7A167F69"/>
    <w:rsid w:val="7E2E3EDA"/>
    <w:rsid w:val="7E42716C"/>
    <w:rsid w:val="7F8F35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Arial"/>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6B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556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E011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E01158"/>
    <w:rPr>
      <w:kern w:val="2"/>
      <w:sz w:val="18"/>
      <w:szCs w:val="18"/>
    </w:rPr>
  </w:style>
  <w:style w:type="paragraph" w:styleId="a5">
    <w:name w:val="footer"/>
    <w:basedOn w:val="a"/>
    <w:link w:val="Char0"/>
    <w:rsid w:val="00E01158"/>
    <w:pPr>
      <w:tabs>
        <w:tab w:val="center" w:pos="4153"/>
        <w:tab w:val="right" w:pos="8306"/>
      </w:tabs>
      <w:snapToGrid w:val="0"/>
      <w:jc w:val="left"/>
    </w:pPr>
    <w:rPr>
      <w:sz w:val="18"/>
      <w:szCs w:val="18"/>
    </w:rPr>
  </w:style>
  <w:style w:type="character" w:customStyle="1" w:styleId="Char0">
    <w:name w:val="页脚 Char"/>
    <w:basedOn w:val="a0"/>
    <w:link w:val="a5"/>
    <w:rsid w:val="00E01158"/>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1178</Words>
  <Characters>6719</Characters>
  <Application>Microsoft Office Word</Application>
  <DocSecurity>0</DocSecurity>
  <Lines>55</Lines>
  <Paragraphs>15</Paragraphs>
  <ScaleCrop>false</ScaleCrop>
  <Company/>
  <LinksUpToDate>false</LinksUpToDate>
  <CharactersWithSpaces>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EBG-AN00</dc:creator>
  <cp:lastModifiedBy>lenovo</cp:lastModifiedBy>
  <cp:revision>3</cp:revision>
  <dcterms:created xsi:type="dcterms:W3CDTF">2022-08-15T03:52:00Z</dcterms:created>
  <dcterms:modified xsi:type="dcterms:W3CDTF">2022-09-12T09:24:00Z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1240E7DAC77B4E468E59239F1548C596</vt:lpwstr>
  </property>
  <property fmtid="{D5CDD505-2E9C-101B-9397-08002B2CF9AE}" pid="3" name="KSOProductBuildVer">
    <vt:lpwstr>2052-11.1.0.12302</vt:lpwstr>
  </property>
</Properties>
</file>