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43" w:rsidRPr="00CA1410" w:rsidRDefault="004E1347" w:rsidP="00910CC4">
      <w:pPr>
        <w:jc w:val="center"/>
        <w:rPr>
          <w:rFonts w:ascii="黑体" w:eastAsia="黑体" w:hAnsi="黑体"/>
          <w:sz w:val="28"/>
          <w:szCs w:val="28"/>
        </w:rPr>
      </w:pPr>
      <w:r w:rsidRPr="00CA1410">
        <w:rPr>
          <w:rFonts w:ascii="黑体" w:eastAsia="黑体" w:hAnsi="黑体" w:hint="eastAsia"/>
          <w:sz w:val="28"/>
          <w:szCs w:val="28"/>
        </w:rPr>
        <w:t>沈阳农业大学继续教育学院网络教</w:t>
      </w:r>
      <w:bookmarkStart w:id="0" w:name="_GoBack"/>
      <w:bookmarkEnd w:id="0"/>
      <w:r w:rsidRPr="00CA1410">
        <w:rPr>
          <w:rFonts w:ascii="黑体" w:eastAsia="黑体" w:hAnsi="黑体" w:hint="eastAsia"/>
          <w:sz w:val="28"/>
          <w:szCs w:val="28"/>
        </w:rPr>
        <w:t>学平台“在线考试”注意事项</w:t>
      </w:r>
    </w:p>
    <w:p w:rsidR="00910CC4" w:rsidRPr="00C01651" w:rsidRDefault="004E1347">
      <w:pPr>
        <w:rPr>
          <w:b/>
        </w:rPr>
      </w:pPr>
      <w:r w:rsidRPr="00C01651">
        <w:rPr>
          <w:rFonts w:hint="eastAsia"/>
          <w:b/>
        </w:rPr>
        <w:t>一、</w:t>
      </w:r>
      <w:r w:rsidR="00910CC4" w:rsidRPr="00C01651">
        <w:rPr>
          <w:rFonts w:hint="eastAsia"/>
          <w:b/>
        </w:rPr>
        <w:t>考试</w:t>
      </w:r>
      <w:r w:rsidRPr="00C01651">
        <w:rPr>
          <w:rFonts w:hint="eastAsia"/>
          <w:b/>
        </w:rPr>
        <w:t>题型</w:t>
      </w:r>
    </w:p>
    <w:p w:rsidR="00910CC4" w:rsidRDefault="00910CC4">
      <w:r>
        <w:rPr>
          <w:rFonts w:hint="eastAsia"/>
        </w:rPr>
        <w:t>单选题、多选题、判断题、概念题、简答题、论述题。实际考试中为全部题型或部分题型。</w:t>
      </w:r>
    </w:p>
    <w:p w:rsidR="00910CC4" w:rsidRDefault="00910CC4">
      <w:r w:rsidRPr="00C01651">
        <w:rPr>
          <w:rFonts w:hint="eastAsia"/>
          <w:b/>
        </w:rPr>
        <w:t>二、考试时间：</w:t>
      </w:r>
      <w:r>
        <w:rPr>
          <w:rFonts w:hint="eastAsia"/>
        </w:rPr>
        <w:t>每门课程均为</w:t>
      </w:r>
      <w:r>
        <w:rPr>
          <w:rFonts w:hint="eastAsia"/>
        </w:rPr>
        <w:t>120</w:t>
      </w:r>
      <w:r>
        <w:rPr>
          <w:rFonts w:hint="eastAsia"/>
        </w:rPr>
        <w:t>分钟</w:t>
      </w:r>
    </w:p>
    <w:p w:rsidR="00910CC4" w:rsidRPr="00C01651" w:rsidRDefault="00910CC4" w:rsidP="00417098">
      <w:pPr>
        <w:rPr>
          <w:color w:val="FF0000"/>
        </w:rPr>
      </w:pPr>
      <w:r w:rsidRPr="00C01651">
        <w:rPr>
          <w:rFonts w:hint="eastAsia"/>
          <w:b/>
        </w:rPr>
        <w:t>三、考试方式：</w:t>
      </w:r>
      <w:r w:rsidR="00417098">
        <w:rPr>
          <w:rFonts w:hint="eastAsia"/>
        </w:rPr>
        <w:t>每门课程均为线上考试，使用能上网的电脑进行考试。推荐</w:t>
      </w:r>
      <w:proofErr w:type="gramStart"/>
      <w:r w:rsidR="00417098">
        <w:rPr>
          <w:rFonts w:hint="eastAsia"/>
        </w:rPr>
        <w:t>用谷歌或</w:t>
      </w:r>
      <w:proofErr w:type="gramEnd"/>
      <w:r w:rsidR="00417098">
        <w:rPr>
          <w:rFonts w:hint="eastAsia"/>
        </w:rPr>
        <w:t xml:space="preserve"> Chromium </w:t>
      </w:r>
      <w:r w:rsidR="00417098">
        <w:rPr>
          <w:rFonts w:hint="eastAsia"/>
        </w:rPr>
        <w:t>内核浏览器，如：</w:t>
      </w:r>
      <w:r w:rsidR="00417098">
        <w:rPr>
          <w:rFonts w:hint="eastAsia"/>
        </w:rPr>
        <w:t>Chrome</w:t>
      </w:r>
      <w:r w:rsidR="00417098">
        <w:rPr>
          <w:rFonts w:hint="eastAsia"/>
        </w:rPr>
        <w:t>、</w:t>
      </w:r>
      <w:r w:rsidR="00417098">
        <w:rPr>
          <w:rFonts w:hint="eastAsia"/>
        </w:rPr>
        <w:t>360</w:t>
      </w:r>
      <w:proofErr w:type="gramStart"/>
      <w:r w:rsidR="00417098">
        <w:rPr>
          <w:rFonts w:hint="eastAsia"/>
        </w:rPr>
        <w:t>极</w:t>
      </w:r>
      <w:proofErr w:type="gramEnd"/>
      <w:r w:rsidR="00417098">
        <w:rPr>
          <w:rFonts w:hint="eastAsia"/>
        </w:rPr>
        <w:t>速浏览器，</w:t>
      </w:r>
      <w:r w:rsidR="00417098" w:rsidRPr="00C01651">
        <w:rPr>
          <w:rFonts w:hint="eastAsia"/>
          <w:color w:val="FF0000"/>
        </w:rPr>
        <w:t>不推荐用</w:t>
      </w:r>
      <w:r w:rsidR="00417098" w:rsidRPr="00C01651">
        <w:rPr>
          <w:rFonts w:hint="eastAsia"/>
          <w:color w:val="FF0000"/>
        </w:rPr>
        <w:t>360</w:t>
      </w:r>
      <w:r w:rsidR="00417098" w:rsidRPr="00C01651">
        <w:rPr>
          <w:rFonts w:hint="eastAsia"/>
          <w:color w:val="FF0000"/>
        </w:rPr>
        <w:t>安全、</w:t>
      </w:r>
      <w:r w:rsidR="00417098" w:rsidRPr="00C01651">
        <w:rPr>
          <w:rFonts w:hint="eastAsia"/>
          <w:color w:val="FF0000"/>
        </w:rPr>
        <w:t>QQ</w:t>
      </w:r>
      <w:r w:rsidR="00417098" w:rsidRPr="00C01651">
        <w:rPr>
          <w:rFonts w:hint="eastAsia"/>
          <w:color w:val="FF0000"/>
        </w:rPr>
        <w:t>、</w:t>
      </w:r>
      <w:proofErr w:type="gramStart"/>
      <w:r w:rsidR="00417098" w:rsidRPr="00C01651">
        <w:rPr>
          <w:rFonts w:hint="eastAsia"/>
          <w:color w:val="FF0000"/>
        </w:rPr>
        <w:t>搜狗等</w:t>
      </w:r>
      <w:proofErr w:type="gramEnd"/>
      <w:r w:rsidR="00417098" w:rsidRPr="00C01651">
        <w:rPr>
          <w:rFonts w:hint="eastAsia"/>
          <w:color w:val="FF0000"/>
        </w:rPr>
        <w:t>浏览器。</w:t>
      </w:r>
    </w:p>
    <w:p w:rsidR="005273D2" w:rsidRDefault="005273D2" w:rsidP="00417098">
      <w:r w:rsidRPr="00C01651">
        <w:rPr>
          <w:rFonts w:hint="eastAsia"/>
          <w:b/>
        </w:rPr>
        <w:t>四、操作流程</w:t>
      </w:r>
      <w:r w:rsidR="00691023" w:rsidRPr="00C01651">
        <w:rPr>
          <w:rFonts w:hint="eastAsia"/>
          <w:b/>
        </w:rPr>
        <w:t>及答题方法</w:t>
      </w:r>
      <w:r>
        <w:rPr>
          <w:rFonts w:hint="eastAsia"/>
        </w:rPr>
        <w:t>：</w:t>
      </w:r>
    </w:p>
    <w:p w:rsidR="005273D2" w:rsidRDefault="005273D2" w:rsidP="00417098">
      <w:r>
        <w:rPr>
          <w:rFonts w:hint="eastAsia"/>
        </w:rPr>
        <w:t>（一）登录“网络教学平台”，选择考试课程，在菜单栏点击“在线考试”</w:t>
      </w:r>
    </w:p>
    <w:p w:rsidR="005273D2" w:rsidRPr="005273D2" w:rsidRDefault="005273D2" w:rsidP="00417098">
      <w:r>
        <w:rPr>
          <w:noProof/>
        </w:rPr>
        <w:drawing>
          <wp:inline distT="0" distB="0" distL="0" distR="0">
            <wp:extent cx="5274310" cy="248719"/>
            <wp:effectExtent l="0" t="0" r="0" b="0"/>
            <wp:docPr id="1" name="图片 1" descr="C:\Users\lilong\AppData\Local\Temp\15924705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ong\AppData\Local\Temp\1592470517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98" w:rsidRDefault="005273D2">
      <w:r>
        <w:rPr>
          <w:rFonts w:hint="eastAsia"/>
        </w:rPr>
        <w:t>（二）</w:t>
      </w:r>
      <w:r w:rsidR="00FF3635">
        <w:rPr>
          <w:rFonts w:hint="eastAsia"/>
        </w:rPr>
        <w:t>在“考试信息”列出的考试名称中点击“开始考试”</w:t>
      </w:r>
    </w:p>
    <w:p w:rsidR="00FF3635" w:rsidRDefault="00FF3635">
      <w:r>
        <w:rPr>
          <w:noProof/>
        </w:rPr>
        <w:drawing>
          <wp:inline distT="0" distB="0" distL="0" distR="0">
            <wp:extent cx="5274310" cy="213561"/>
            <wp:effectExtent l="0" t="0" r="2540" b="0"/>
            <wp:docPr id="2" name="图片 2" descr="C:\Users\lilong\AppData\Local\Temp\15924709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ong\AppData\Local\Temp\1592470979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35" w:rsidRDefault="00FF3635">
      <w:r>
        <w:rPr>
          <w:rFonts w:hint="eastAsia"/>
        </w:rPr>
        <w:t>（三）进入“正在抽题”页面</w:t>
      </w:r>
      <w:r w:rsidR="00614A53">
        <w:rPr>
          <w:rFonts w:hint="eastAsia"/>
        </w:rPr>
        <w:t>，在“抽题排队倒计时”结束后，马上点击“进入考试”，打开考试</w:t>
      </w:r>
      <w:r w:rsidR="00BD20EE">
        <w:rPr>
          <w:rFonts w:hint="eastAsia"/>
        </w:rPr>
        <w:t>试题</w:t>
      </w:r>
      <w:r w:rsidR="00614A53">
        <w:rPr>
          <w:rFonts w:hint="eastAsia"/>
        </w:rPr>
        <w:t>页面。</w:t>
      </w:r>
    </w:p>
    <w:p w:rsidR="00FF3635" w:rsidRDefault="00FF3635">
      <w:r>
        <w:rPr>
          <w:noProof/>
        </w:rPr>
        <w:drawing>
          <wp:anchor distT="0" distB="0" distL="114300" distR="114300" simplePos="0" relativeHeight="251658240" behindDoc="0" locked="0" layoutInCell="1" allowOverlap="1" wp14:anchorId="0F31C24D" wp14:editId="02F7BB33">
            <wp:simplePos x="0" y="0"/>
            <wp:positionH relativeFrom="column">
              <wp:posOffset>390525</wp:posOffset>
            </wp:positionH>
            <wp:positionV relativeFrom="paragraph">
              <wp:posOffset>41910</wp:posOffset>
            </wp:positionV>
            <wp:extent cx="3743325" cy="147637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0694" r="22507" b="53179"/>
                    <a:stretch/>
                  </pic:blipFill>
                  <pic:spPr bwMode="auto">
                    <a:xfrm>
                      <a:off x="0" y="0"/>
                      <a:ext cx="37433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635" w:rsidRDefault="00FF3635"/>
    <w:p w:rsidR="00FF3635" w:rsidRDefault="00FF3635"/>
    <w:p w:rsidR="00FF3635" w:rsidRDefault="00FF3635"/>
    <w:p w:rsidR="00FF3635" w:rsidRDefault="00FF3635"/>
    <w:p w:rsidR="00FF3635" w:rsidRDefault="00FF3635"/>
    <w:p w:rsidR="00FF3635" w:rsidRDefault="00FF3635"/>
    <w:p w:rsidR="00FF3635" w:rsidRDefault="00FF3635">
      <w:pPr>
        <w:rPr>
          <w:noProof/>
        </w:rPr>
      </w:pPr>
    </w:p>
    <w:p w:rsidR="00BD20EE" w:rsidRDefault="00FF3635">
      <w:pPr>
        <w:rPr>
          <w:noProof/>
        </w:rPr>
      </w:pPr>
      <w:r>
        <w:rPr>
          <w:rFonts w:hint="eastAsia"/>
        </w:rPr>
        <w:t>（四）</w:t>
      </w:r>
      <w:r w:rsidR="00BD20EE">
        <w:rPr>
          <w:rFonts w:hint="eastAsia"/>
        </w:rPr>
        <w:t>考试试题页面上方显示学生信息及考试剩余时间、“交卷”按钮。</w:t>
      </w:r>
    </w:p>
    <w:p w:rsidR="00BD20EE" w:rsidRDefault="00691023">
      <w:r>
        <w:rPr>
          <w:noProof/>
        </w:rPr>
        <w:drawing>
          <wp:inline distT="0" distB="0" distL="0" distR="0">
            <wp:extent cx="5274310" cy="206836"/>
            <wp:effectExtent l="0" t="0" r="0" b="3175"/>
            <wp:docPr id="5" name="图片 5" descr="C:\Users\lilong\AppData\Local\Temp\15924721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ong\AppData\Local\Temp\159247211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23" w:rsidRDefault="00691023">
      <w:r>
        <w:rPr>
          <w:rFonts w:hint="eastAsia"/>
        </w:rPr>
        <w:t>（五）单选题、多选题、判断题等题型答题时，点击每道题正确答案前的“</w:t>
      </w:r>
      <w:r>
        <w:rPr>
          <w:rFonts w:asciiTheme="minorEastAsia" w:hAnsiTheme="minorEastAsia" w:hint="eastAsia"/>
        </w:rPr>
        <w:t>○”</w:t>
      </w:r>
    </w:p>
    <w:p w:rsidR="00691023" w:rsidRDefault="00691023">
      <w:r>
        <w:rPr>
          <w:noProof/>
        </w:rPr>
        <w:drawing>
          <wp:anchor distT="0" distB="0" distL="114300" distR="114300" simplePos="0" relativeHeight="251659264" behindDoc="0" locked="0" layoutInCell="1" allowOverlap="1" wp14:anchorId="3EBEAFE0" wp14:editId="346E0628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4505325" cy="1590675"/>
            <wp:effectExtent l="0" t="0" r="9525" b="9525"/>
            <wp:wrapNone/>
            <wp:docPr id="8" name="图片 8" descr="C:\Users\lilong\AppData\Local\Temp\15924724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ong\AppData\Local\Temp\159247244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023" w:rsidRDefault="00691023"/>
    <w:p w:rsidR="00691023" w:rsidRDefault="00691023"/>
    <w:p w:rsidR="00691023" w:rsidRDefault="00691023"/>
    <w:p w:rsidR="00691023" w:rsidRDefault="00691023"/>
    <w:p w:rsidR="00691023" w:rsidRDefault="00691023"/>
    <w:p w:rsidR="00691023" w:rsidRDefault="00691023"/>
    <w:p w:rsidR="00691023" w:rsidRDefault="00691023"/>
    <w:p w:rsidR="00691023" w:rsidRDefault="00691023">
      <w:r>
        <w:rPr>
          <w:noProof/>
        </w:rPr>
        <w:drawing>
          <wp:anchor distT="0" distB="0" distL="114300" distR="114300" simplePos="0" relativeHeight="251660288" behindDoc="0" locked="0" layoutInCell="1" allowOverlap="1" wp14:anchorId="616B350B" wp14:editId="68DEC0FC">
            <wp:simplePos x="0" y="0"/>
            <wp:positionH relativeFrom="column">
              <wp:posOffset>219075</wp:posOffset>
            </wp:positionH>
            <wp:positionV relativeFrom="paragraph">
              <wp:posOffset>116205</wp:posOffset>
            </wp:positionV>
            <wp:extent cx="3381375" cy="561975"/>
            <wp:effectExtent l="0" t="0" r="9525" b="9525"/>
            <wp:wrapNone/>
            <wp:docPr id="9" name="图片 9" descr="C:\Users\lilong\AppData\Local\Temp\15924724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long\AppData\Local\Temp\159247247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023" w:rsidRDefault="00691023"/>
    <w:p w:rsidR="00691023" w:rsidRDefault="00691023"/>
    <w:p w:rsidR="00691023" w:rsidRDefault="00691023"/>
    <w:p w:rsidR="00691023" w:rsidRDefault="004C04E0">
      <w:r>
        <w:rPr>
          <w:rFonts w:hint="eastAsia"/>
        </w:rPr>
        <w:t>（六）</w:t>
      </w:r>
      <w:r w:rsidR="00691023">
        <w:rPr>
          <w:rFonts w:hint="eastAsia"/>
        </w:rPr>
        <w:t>概念题、简答题、论述题等题型，在题干下面的白色方框</w:t>
      </w:r>
      <w:proofErr w:type="gramStart"/>
      <w:r w:rsidR="00691023">
        <w:rPr>
          <w:rFonts w:hint="eastAsia"/>
        </w:rPr>
        <w:t>答题区</w:t>
      </w:r>
      <w:proofErr w:type="gramEnd"/>
      <w:r w:rsidR="00691023">
        <w:rPr>
          <w:rFonts w:hint="eastAsia"/>
        </w:rPr>
        <w:t>填写答案。</w:t>
      </w:r>
    </w:p>
    <w:p w:rsidR="00691023" w:rsidRDefault="00691023">
      <w:r>
        <w:rPr>
          <w:noProof/>
        </w:rPr>
        <w:lastRenderedPageBreak/>
        <w:drawing>
          <wp:inline distT="0" distB="0" distL="0" distR="0">
            <wp:extent cx="5274310" cy="1414211"/>
            <wp:effectExtent l="0" t="0" r="2540" b="0"/>
            <wp:docPr id="10" name="图片 10" descr="C:\Users\lilong\AppData\Local\Temp\15924727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long\AppData\Local\Temp\1592472775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E0" w:rsidRDefault="004C04E0">
      <w:r>
        <w:rPr>
          <w:rFonts w:hint="eastAsia"/>
        </w:rPr>
        <w:t>（七）在规定时间内所有试题全部完成并且检查无误后，点击试题页面右上角的“交卷”按钮交卷</w:t>
      </w:r>
      <w:r w:rsidR="00A20689">
        <w:rPr>
          <w:rFonts w:hint="eastAsia"/>
        </w:rPr>
        <w:t>，弹出</w:t>
      </w:r>
      <w:r w:rsidR="00CA1410">
        <w:rPr>
          <w:rFonts w:hint="eastAsia"/>
        </w:rPr>
        <w:t>“确认交卷”对话框，点“确认交卷”按钮交卷并退出</w:t>
      </w:r>
      <w:proofErr w:type="gramStart"/>
      <w:r w:rsidR="00CA1410">
        <w:rPr>
          <w:rFonts w:hint="eastAsia"/>
        </w:rPr>
        <w:t>本次本次</w:t>
      </w:r>
      <w:proofErr w:type="gramEnd"/>
      <w:r w:rsidR="00CA1410">
        <w:rPr>
          <w:rFonts w:hint="eastAsia"/>
        </w:rPr>
        <w:t>考试。</w:t>
      </w:r>
    </w:p>
    <w:p w:rsidR="00A20689" w:rsidRDefault="00A20689">
      <w:r>
        <w:rPr>
          <w:noProof/>
        </w:rPr>
        <w:drawing>
          <wp:inline distT="0" distB="0" distL="0" distR="0">
            <wp:extent cx="5274310" cy="162479"/>
            <wp:effectExtent l="0" t="0" r="0" b="9525"/>
            <wp:docPr id="11" name="图片 11" descr="C:\Users\lilong\AppData\Local\Temp\15924733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long\AppData\Local\Temp\1592473353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89" w:rsidRDefault="00A20689">
      <w:r>
        <w:rPr>
          <w:noProof/>
        </w:rPr>
        <w:drawing>
          <wp:inline distT="0" distB="0" distL="0" distR="0">
            <wp:extent cx="5274310" cy="2478557"/>
            <wp:effectExtent l="0" t="0" r="2540" b="0"/>
            <wp:docPr id="12" name="图片 12" descr="C:\Users\lilong\AppData\Local\Temp\1592473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long\AppData\Local\Temp\159247311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10" w:rsidRDefault="00CA1410"/>
    <w:p w:rsidR="00CA1410" w:rsidRPr="00C01651" w:rsidRDefault="00CA1410">
      <w:pPr>
        <w:rPr>
          <w:b/>
        </w:rPr>
      </w:pPr>
      <w:r w:rsidRPr="00C01651">
        <w:rPr>
          <w:rFonts w:hint="eastAsia"/>
          <w:b/>
        </w:rPr>
        <w:t>五、其他注意事项</w:t>
      </w:r>
    </w:p>
    <w:p w:rsidR="00CA1410" w:rsidRDefault="00CA1410">
      <w:r>
        <w:rPr>
          <w:rFonts w:hint="eastAsia"/>
        </w:rPr>
        <w:t>（一）考试过程中不可以关闭考试页面。</w:t>
      </w:r>
    </w:p>
    <w:p w:rsidR="00CA1410" w:rsidRDefault="00CA1410">
      <w:r>
        <w:rPr>
          <w:rFonts w:hint="eastAsia"/>
        </w:rPr>
        <w:t>（二）答题过程中如果出面死机，可以重启计算机或换一台计算机，重新进入系统即可。由于系统每隔几分钟传一次答案，所以答过题的答案基本都在。</w:t>
      </w:r>
    </w:p>
    <w:p w:rsidR="00CA1410" w:rsidRPr="00CA1410" w:rsidRDefault="00CA1410">
      <w:r>
        <w:rPr>
          <w:rFonts w:hint="eastAsia"/>
        </w:rPr>
        <w:t>（三）不要超时，至少在考试结束前五</w:t>
      </w:r>
      <w:r w:rsidR="003F6D2E">
        <w:rPr>
          <w:rFonts w:hint="eastAsia"/>
        </w:rPr>
        <w:t>分</w:t>
      </w:r>
      <w:r>
        <w:rPr>
          <w:rFonts w:hint="eastAsia"/>
        </w:rPr>
        <w:t>钟选择交卷，否则会被系统抢卷</w:t>
      </w:r>
      <w:r w:rsidR="003F6D2E">
        <w:rPr>
          <w:rFonts w:hint="eastAsia"/>
        </w:rPr>
        <w:t>，影响考试成绩。</w:t>
      </w:r>
    </w:p>
    <w:sectPr w:rsidR="00CA1410" w:rsidRPr="00CA1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47"/>
    <w:rsid w:val="003F6D2E"/>
    <w:rsid w:val="00417098"/>
    <w:rsid w:val="004C04E0"/>
    <w:rsid w:val="004E1347"/>
    <w:rsid w:val="005273D2"/>
    <w:rsid w:val="00614A53"/>
    <w:rsid w:val="00691023"/>
    <w:rsid w:val="007528EF"/>
    <w:rsid w:val="00910CC4"/>
    <w:rsid w:val="00A20689"/>
    <w:rsid w:val="00BD20EE"/>
    <w:rsid w:val="00C01651"/>
    <w:rsid w:val="00CA1410"/>
    <w:rsid w:val="00DC1243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3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3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3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3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lilong</cp:lastModifiedBy>
  <cp:revision>5</cp:revision>
  <dcterms:created xsi:type="dcterms:W3CDTF">2020-06-18T08:11:00Z</dcterms:created>
  <dcterms:modified xsi:type="dcterms:W3CDTF">2020-06-18T09:57:00Z</dcterms:modified>
</cp:coreProperties>
</file>