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44" w:rsidRDefault="008D7F44" w:rsidP="008D7F44">
      <w:pPr>
        <w:spacing w:line="360" w:lineRule="exact"/>
        <w:ind w:firstLineChars="100" w:firstLine="301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水力学复习资料</w:t>
      </w:r>
    </w:p>
    <w:p w:rsidR="001C28D3" w:rsidRDefault="001C28D3" w:rsidP="009D36A5">
      <w:pPr>
        <w:spacing w:line="360" w:lineRule="exact"/>
        <w:rPr>
          <w:b/>
          <w:sz w:val="30"/>
          <w:szCs w:val="30"/>
        </w:rPr>
      </w:pPr>
    </w:p>
    <w:p w:rsidR="001C28D3" w:rsidRDefault="001C28D3" w:rsidP="008D7F44">
      <w:pPr>
        <w:spacing w:line="360" w:lineRule="exact"/>
        <w:ind w:firstLineChars="100" w:firstLine="301"/>
        <w:rPr>
          <w:b/>
          <w:sz w:val="30"/>
          <w:szCs w:val="30"/>
        </w:rPr>
      </w:pPr>
    </w:p>
    <w:p w:rsidR="000A6C82" w:rsidRDefault="000A6C82" w:rsidP="009D36A5">
      <w:pPr>
        <w:spacing w:line="360" w:lineRule="exact"/>
        <w:rPr>
          <w:bCs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一、选择题：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>
        <w:rPr>
          <w:rFonts w:hint="eastAsia"/>
          <w:sz w:val="24"/>
        </w:rPr>
        <w:t>在水力学中，单位质量力是指（</w:t>
      </w:r>
      <w:r>
        <w:rPr>
          <w:sz w:val="24"/>
        </w:rPr>
        <w:t xml:space="preserve"> c  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pStyle w:val="2"/>
        <w:spacing w:line="400" w:lineRule="exact"/>
        <w:rPr>
          <w:sz w:val="24"/>
        </w:rPr>
      </w:pPr>
      <w:r>
        <w:rPr>
          <w:sz w:val="24"/>
        </w:rPr>
        <w:t xml:space="preserve">     a</w:t>
      </w:r>
      <w:r>
        <w:rPr>
          <w:rFonts w:hint="eastAsia"/>
          <w:sz w:val="24"/>
        </w:rPr>
        <w:t>、单位面积液体受到的质量力；</w:t>
      </w:r>
      <w:r>
        <w:rPr>
          <w:sz w:val="24"/>
        </w:rPr>
        <w:t>b</w:t>
      </w:r>
      <w:r>
        <w:rPr>
          <w:rFonts w:hint="eastAsia"/>
          <w:sz w:val="24"/>
        </w:rPr>
        <w:t>、单位体积液体受到的质量力；</w:t>
      </w:r>
    </w:p>
    <w:p w:rsidR="000A6C82" w:rsidRDefault="000A6C82" w:rsidP="000A6C82">
      <w:pPr>
        <w:pStyle w:val="2"/>
        <w:spacing w:line="400" w:lineRule="exact"/>
        <w:rPr>
          <w:sz w:val="24"/>
        </w:rPr>
      </w:pPr>
      <w:r>
        <w:rPr>
          <w:sz w:val="24"/>
        </w:rPr>
        <w:t xml:space="preserve">     c</w:t>
      </w:r>
      <w:r>
        <w:rPr>
          <w:rFonts w:hint="eastAsia"/>
          <w:sz w:val="24"/>
        </w:rPr>
        <w:t>、单位质量液体受到的质量力；</w:t>
      </w:r>
      <w:r>
        <w:rPr>
          <w:sz w:val="24"/>
        </w:rPr>
        <w:t>d</w:t>
      </w:r>
      <w:r>
        <w:rPr>
          <w:rFonts w:hint="eastAsia"/>
          <w:sz w:val="24"/>
        </w:rPr>
        <w:t>、单位重量液体受到的质量力。</w:t>
      </w:r>
      <w:r>
        <w:rPr>
          <w:sz w:val="24"/>
        </w:rPr>
        <w:t xml:space="preserve">   </w:t>
      </w:r>
    </w:p>
    <w:p w:rsidR="000A6C82" w:rsidRDefault="000A6C82" w:rsidP="000A6C82">
      <w:pPr>
        <w:pStyle w:val="2"/>
        <w:spacing w:line="400" w:lineRule="exact"/>
        <w:rPr>
          <w:sz w:val="24"/>
        </w:rPr>
      </w:pPr>
      <w:r>
        <w:rPr>
          <w:sz w:val="24"/>
        </w:rPr>
        <w:t xml:space="preserve">  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>在平衡液体中，质量力与等压面（</w:t>
      </w:r>
      <w:r>
        <w:rPr>
          <w:sz w:val="24"/>
        </w:rPr>
        <w:t xml:space="preserve"> d  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 a</w:t>
      </w:r>
      <w:r>
        <w:rPr>
          <w:rFonts w:hint="eastAsia"/>
          <w:sz w:val="24"/>
        </w:rPr>
        <w:t>、重合；</w:t>
      </w:r>
      <w:r>
        <w:rPr>
          <w:sz w:val="24"/>
        </w:rPr>
        <w:t xml:space="preserve">     b</w:t>
      </w:r>
      <w:r>
        <w:rPr>
          <w:rFonts w:hint="eastAsia"/>
          <w:sz w:val="24"/>
        </w:rPr>
        <w:t>、平行</w:t>
      </w:r>
      <w:r>
        <w:rPr>
          <w:sz w:val="24"/>
        </w:rPr>
        <w:t xml:space="preserve">     c</w:t>
      </w:r>
      <w:r>
        <w:rPr>
          <w:rFonts w:hint="eastAsia"/>
          <w:sz w:val="24"/>
        </w:rPr>
        <w:t>、相交；</w:t>
      </w:r>
      <w:r>
        <w:rPr>
          <w:sz w:val="24"/>
        </w:rPr>
        <w:t xml:space="preserve">     d</w:t>
      </w:r>
      <w:r>
        <w:rPr>
          <w:rFonts w:hint="eastAsia"/>
          <w:sz w:val="24"/>
        </w:rPr>
        <w:t>、正交。</w:t>
      </w:r>
      <w:r>
        <w:rPr>
          <w:sz w:val="24"/>
        </w:rPr>
        <w:t xml:space="preserve">    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>液体中某点的绝对压强为</w:t>
      </w:r>
      <w:r>
        <w:rPr>
          <w:sz w:val="24"/>
        </w:rPr>
        <w:t>100kN/m</w:t>
      </w:r>
      <w:r>
        <w:rPr>
          <w:sz w:val="24"/>
          <w:vertAlign w:val="superscript"/>
        </w:rPr>
        <w:t>2</w:t>
      </w:r>
      <w:r>
        <w:rPr>
          <w:rFonts w:hint="eastAsia"/>
          <w:sz w:val="24"/>
        </w:rPr>
        <w:t>，则该点的相对压强为</w:t>
      </w:r>
      <w:r>
        <w:rPr>
          <w:rFonts w:hint="eastAsia"/>
          <w:sz w:val="24"/>
        </w:rPr>
        <w:t>b</w:t>
      </w:r>
    </w:p>
    <w:p w:rsidR="000A6C82" w:rsidRDefault="000A6C82" w:rsidP="000A6C82">
      <w:pPr>
        <w:spacing w:line="360" w:lineRule="exact"/>
        <w:ind w:firstLineChars="500" w:firstLine="1200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、</w:t>
      </w:r>
      <w:r>
        <w:rPr>
          <w:sz w:val="24"/>
        </w:rPr>
        <w:t>1 kN/m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    b</w:t>
      </w:r>
      <w:r>
        <w:rPr>
          <w:rFonts w:hint="eastAsia"/>
          <w:sz w:val="24"/>
        </w:rPr>
        <w:t>、</w:t>
      </w:r>
      <w:r>
        <w:rPr>
          <w:sz w:val="24"/>
        </w:rPr>
        <w:t>2 kN/m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    c</w:t>
      </w:r>
      <w:r>
        <w:rPr>
          <w:rFonts w:hint="eastAsia"/>
          <w:sz w:val="24"/>
        </w:rPr>
        <w:t>、</w:t>
      </w:r>
      <w:r>
        <w:rPr>
          <w:sz w:val="24"/>
        </w:rPr>
        <w:t>5 kN/m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    d</w:t>
      </w:r>
      <w:r>
        <w:rPr>
          <w:rFonts w:hint="eastAsia"/>
          <w:sz w:val="24"/>
        </w:rPr>
        <w:t>、</w:t>
      </w:r>
      <w:r>
        <w:rPr>
          <w:sz w:val="24"/>
        </w:rPr>
        <w:t>10 kN/m</w:t>
      </w:r>
      <w:r>
        <w:rPr>
          <w:sz w:val="24"/>
          <w:vertAlign w:val="superscript"/>
        </w:rPr>
        <w:t xml:space="preserve">2    </w:t>
      </w:r>
    </w:p>
    <w:p w:rsidR="000A6C82" w:rsidRDefault="000A6C82" w:rsidP="000A6C82">
      <w:pPr>
        <w:spacing w:line="360" w:lineRule="exact"/>
        <w:ind w:firstLineChars="500" w:firstLine="1200"/>
        <w:rPr>
          <w:sz w:val="24"/>
        </w:rPr>
      </w:pP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>水力学中的一维流动是指（</w:t>
      </w:r>
      <w:r>
        <w:rPr>
          <w:sz w:val="24"/>
        </w:rPr>
        <w:t xml:space="preserve">d 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 a</w:t>
      </w:r>
      <w:r>
        <w:rPr>
          <w:rFonts w:hint="eastAsia"/>
          <w:sz w:val="24"/>
        </w:rPr>
        <w:t>、恒定流动；</w:t>
      </w:r>
      <w:r>
        <w:rPr>
          <w:sz w:val="24"/>
        </w:rPr>
        <w:t xml:space="preserve"> b</w:t>
      </w:r>
      <w:r>
        <w:rPr>
          <w:rFonts w:hint="eastAsia"/>
          <w:sz w:val="24"/>
        </w:rPr>
        <w:t>、均匀流动；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 c</w:t>
      </w:r>
      <w:r>
        <w:rPr>
          <w:rFonts w:hint="eastAsia"/>
          <w:sz w:val="24"/>
        </w:rPr>
        <w:t>、层流运动；</w:t>
      </w:r>
      <w:r>
        <w:rPr>
          <w:sz w:val="24"/>
        </w:rPr>
        <w:t xml:space="preserve"> d</w:t>
      </w:r>
      <w:r>
        <w:rPr>
          <w:rFonts w:hint="eastAsia"/>
          <w:sz w:val="24"/>
        </w:rPr>
        <w:t>、运动要素只与一个坐标有关的流动。</w:t>
      </w:r>
      <w:r>
        <w:rPr>
          <w:sz w:val="24"/>
        </w:rPr>
        <w:t xml:space="preserve">    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.</w:t>
      </w:r>
      <w:r>
        <w:rPr>
          <w:rFonts w:hint="eastAsia"/>
          <w:sz w:val="24"/>
        </w:rPr>
        <w:t>有压管道的管径</w:t>
      </w:r>
      <w:r>
        <w:rPr>
          <w:i/>
          <w:iCs/>
          <w:sz w:val="24"/>
        </w:rPr>
        <w:t>d</w:t>
      </w:r>
      <w:r>
        <w:rPr>
          <w:rFonts w:hint="eastAsia"/>
          <w:sz w:val="24"/>
        </w:rPr>
        <w:t>与管流水力半径的比值</w:t>
      </w:r>
      <w:r>
        <w:rPr>
          <w:i/>
          <w:iCs/>
          <w:sz w:val="24"/>
        </w:rPr>
        <w:t>d</w:t>
      </w:r>
      <w:r>
        <w:rPr>
          <w:sz w:val="24"/>
        </w:rPr>
        <w:t xml:space="preserve"> /</w:t>
      </w:r>
      <w:r>
        <w:rPr>
          <w:i/>
          <w:iCs/>
          <w:sz w:val="24"/>
        </w:rPr>
        <w:t>R</w:t>
      </w:r>
      <w:r>
        <w:rPr>
          <w:sz w:val="24"/>
        </w:rPr>
        <w:t>=</w:t>
      </w:r>
      <w:r>
        <w:rPr>
          <w:rFonts w:hint="eastAsia"/>
          <w:sz w:val="24"/>
        </w:rPr>
        <w:t>（</w:t>
      </w:r>
      <w:r>
        <w:rPr>
          <w:sz w:val="24"/>
        </w:rPr>
        <w:t xml:space="preserve">b 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pStyle w:val="2"/>
        <w:spacing w:line="400" w:lineRule="exact"/>
        <w:rPr>
          <w:sz w:val="24"/>
        </w:rPr>
      </w:pPr>
      <w:r>
        <w:rPr>
          <w:sz w:val="24"/>
        </w:rPr>
        <w:t xml:space="preserve">     a</w:t>
      </w:r>
      <w:r>
        <w:rPr>
          <w:rFonts w:hint="eastAsia"/>
          <w:sz w:val="24"/>
        </w:rPr>
        <w:t>、</w:t>
      </w:r>
      <w:r>
        <w:rPr>
          <w:sz w:val="24"/>
        </w:rPr>
        <w:t>8</w:t>
      </w:r>
      <w:r>
        <w:rPr>
          <w:rFonts w:hint="eastAsia"/>
          <w:sz w:val="24"/>
        </w:rPr>
        <w:t>；</w:t>
      </w:r>
      <w:r>
        <w:rPr>
          <w:sz w:val="24"/>
        </w:rPr>
        <w:t xml:space="preserve">     b</w:t>
      </w:r>
      <w:r>
        <w:rPr>
          <w:rFonts w:hint="eastAsia"/>
          <w:sz w:val="24"/>
        </w:rPr>
        <w:t>、</w:t>
      </w:r>
      <w:r>
        <w:rPr>
          <w:sz w:val="24"/>
        </w:rPr>
        <w:t>4</w:t>
      </w:r>
      <w:r>
        <w:rPr>
          <w:rFonts w:hint="eastAsia"/>
          <w:sz w:val="24"/>
        </w:rPr>
        <w:t>；</w:t>
      </w:r>
      <w:r>
        <w:rPr>
          <w:sz w:val="24"/>
        </w:rPr>
        <w:t xml:space="preserve">     c</w:t>
      </w:r>
      <w:r>
        <w:rPr>
          <w:rFonts w:hint="eastAsia"/>
          <w:sz w:val="24"/>
        </w:rPr>
        <w:t>、</w:t>
      </w:r>
      <w:r>
        <w:rPr>
          <w:sz w:val="24"/>
        </w:rPr>
        <w:t>2</w:t>
      </w:r>
      <w:r>
        <w:rPr>
          <w:rFonts w:hint="eastAsia"/>
          <w:sz w:val="24"/>
        </w:rPr>
        <w:t>；</w:t>
      </w:r>
      <w:r>
        <w:rPr>
          <w:sz w:val="24"/>
        </w:rPr>
        <w:t xml:space="preserve">     d</w:t>
      </w:r>
      <w:r>
        <w:rPr>
          <w:rFonts w:hint="eastAsia"/>
          <w:sz w:val="24"/>
        </w:rPr>
        <w:t>、</w:t>
      </w:r>
      <w:r>
        <w:rPr>
          <w:sz w:val="24"/>
        </w:rPr>
        <w:t>1</w:t>
      </w:r>
      <w:r>
        <w:rPr>
          <w:rFonts w:hint="eastAsia"/>
          <w:sz w:val="24"/>
        </w:rPr>
        <w:t>。</w:t>
      </w:r>
      <w:r>
        <w:rPr>
          <w:sz w:val="24"/>
        </w:rPr>
        <w:t xml:space="preserve">    </w:t>
      </w:r>
    </w:p>
    <w:p w:rsidR="000A6C82" w:rsidRDefault="000A6C82" w:rsidP="000A6C82">
      <w:pPr>
        <w:pStyle w:val="2"/>
        <w:spacing w:line="400" w:lineRule="exact"/>
        <w:rPr>
          <w:sz w:val="24"/>
        </w:rPr>
      </w:pPr>
    </w:p>
    <w:p w:rsidR="000A6C82" w:rsidRDefault="000A6C82" w:rsidP="000A6C82">
      <w:pPr>
        <w:spacing w:line="360" w:lineRule="exact"/>
        <w:ind w:left="42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.</w:t>
      </w:r>
      <w:r>
        <w:rPr>
          <w:rFonts w:hint="eastAsia"/>
          <w:sz w:val="24"/>
        </w:rPr>
        <w:t>已知液体流动的沿程水力摩擦系</w:t>
      </w:r>
      <w:r>
        <w:rPr>
          <w:rFonts w:hint="eastAsia"/>
          <w:spacing w:val="20"/>
          <w:sz w:val="24"/>
        </w:rPr>
        <w:t>数</w:t>
      </w:r>
      <w:r>
        <w:rPr>
          <w:spacing w:val="20"/>
          <w:sz w:val="24"/>
        </w:rPr>
        <w:sym w:font="Symbol" w:char="F06C"/>
      </w:r>
      <w:r>
        <w:rPr>
          <w:rFonts w:hint="eastAsia"/>
          <w:spacing w:val="20"/>
          <w:sz w:val="24"/>
        </w:rPr>
        <w:t>与</w:t>
      </w:r>
      <w:r>
        <w:rPr>
          <w:rFonts w:hint="eastAsia"/>
          <w:sz w:val="24"/>
        </w:rPr>
        <w:t>边壁相对粗糙度和雷诺数</w:t>
      </w:r>
      <w:r>
        <w:rPr>
          <w:sz w:val="24"/>
        </w:rPr>
        <w:t>Re</w:t>
      </w:r>
      <w:r>
        <w:rPr>
          <w:rFonts w:hint="eastAsia"/>
          <w:sz w:val="24"/>
        </w:rPr>
        <w:t>都有关，即可以判断该液体流动属于（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c 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spacing w:line="360" w:lineRule="exact"/>
        <w:ind w:left="420"/>
        <w:rPr>
          <w:sz w:val="24"/>
        </w:rPr>
      </w:pPr>
      <w:r>
        <w:rPr>
          <w:sz w:val="24"/>
        </w:rPr>
        <w:t xml:space="preserve">     a</w:t>
      </w:r>
      <w:r>
        <w:rPr>
          <w:rFonts w:hint="eastAsia"/>
          <w:sz w:val="24"/>
        </w:rPr>
        <w:t>、层流区；</w:t>
      </w:r>
      <w:r>
        <w:rPr>
          <w:sz w:val="24"/>
        </w:rPr>
        <w:t xml:space="preserve">  b</w:t>
      </w:r>
      <w:r>
        <w:rPr>
          <w:rFonts w:hint="eastAsia"/>
          <w:sz w:val="24"/>
        </w:rPr>
        <w:t>、紊流光滑区；</w:t>
      </w:r>
      <w:r>
        <w:rPr>
          <w:sz w:val="24"/>
        </w:rPr>
        <w:t xml:space="preserve">  c</w:t>
      </w:r>
      <w:r>
        <w:rPr>
          <w:rFonts w:hint="eastAsia"/>
          <w:sz w:val="24"/>
        </w:rPr>
        <w:t>、紊流过渡粗糙区；</w:t>
      </w:r>
      <w:r>
        <w:rPr>
          <w:sz w:val="24"/>
        </w:rPr>
        <w:t xml:space="preserve">  d</w:t>
      </w:r>
      <w:r>
        <w:rPr>
          <w:rFonts w:hint="eastAsia"/>
          <w:sz w:val="24"/>
        </w:rPr>
        <w:t>、紊流粗糙区</w:t>
      </w:r>
    </w:p>
    <w:p w:rsidR="000A6C82" w:rsidRDefault="000A6C82" w:rsidP="000A6C82">
      <w:pPr>
        <w:pStyle w:val="2"/>
        <w:rPr>
          <w:sz w:val="24"/>
        </w:rPr>
      </w:pPr>
      <w:r>
        <w:rPr>
          <w:sz w:val="24"/>
        </w:rPr>
        <w:t xml:space="preserve">     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rFonts w:hint="eastAsia"/>
          <w:sz w:val="24"/>
        </w:rPr>
        <w:t>7</w:t>
      </w:r>
      <w:r>
        <w:rPr>
          <w:sz w:val="24"/>
        </w:rPr>
        <w:t>.</w:t>
      </w:r>
      <w:r>
        <w:rPr>
          <w:rFonts w:hint="eastAsia"/>
          <w:sz w:val="24"/>
        </w:rPr>
        <w:t>在明渠中不可以发生的流动是（</w:t>
      </w:r>
      <w:r>
        <w:rPr>
          <w:sz w:val="24"/>
        </w:rPr>
        <w:t xml:space="preserve">  c  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pStyle w:val="2"/>
        <w:rPr>
          <w:sz w:val="24"/>
        </w:rPr>
      </w:pPr>
      <w:r>
        <w:rPr>
          <w:sz w:val="24"/>
        </w:rPr>
        <w:t xml:space="preserve">     a</w:t>
      </w:r>
      <w:r>
        <w:rPr>
          <w:rFonts w:hint="eastAsia"/>
          <w:sz w:val="24"/>
        </w:rPr>
        <w:t>、恒定均匀流；</w:t>
      </w:r>
      <w:r>
        <w:rPr>
          <w:sz w:val="24"/>
        </w:rPr>
        <w:t xml:space="preserve">     b</w:t>
      </w:r>
      <w:r>
        <w:rPr>
          <w:rFonts w:hint="eastAsia"/>
          <w:sz w:val="24"/>
        </w:rPr>
        <w:t>、恒定非均匀流；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 c</w:t>
      </w:r>
      <w:r>
        <w:rPr>
          <w:rFonts w:hint="eastAsia"/>
          <w:sz w:val="24"/>
        </w:rPr>
        <w:t>、非恒定均匀流；</w:t>
      </w:r>
      <w:r>
        <w:rPr>
          <w:sz w:val="24"/>
        </w:rPr>
        <w:t xml:space="preserve">   d</w:t>
      </w:r>
      <w:r>
        <w:rPr>
          <w:rFonts w:hint="eastAsia"/>
          <w:sz w:val="24"/>
        </w:rPr>
        <w:t>、非恒定非均匀流。</w:t>
      </w:r>
    </w:p>
    <w:p w:rsidR="000A6C82" w:rsidRDefault="000A6C82" w:rsidP="000A6C82">
      <w:pPr>
        <w:pStyle w:val="2"/>
        <w:rPr>
          <w:sz w:val="24"/>
        </w:rPr>
      </w:pPr>
      <w:r>
        <w:rPr>
          <w:sz w:val="24"/>
        </w:rPr>
        <w:t xml:space="preserve">  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rFonts w:hint="eastAsia"/>
          <w:sz w:val="24"/>
        </w:rPr>
        <w:t>8</w:t>
      </w:r>
      <w:r>
        <w:rPr>
          <w:sz w:val="24"/>
        </w:rPr>
        <w:t>.</w:t>
      </w:r>
      <w:r>
        <w:rPr>
          <w:rFonts w:hint="eastAsia"/>
          <w:sz w:val="24"/>
        </w:rPr>
        <w:t>在缓坡明渠中不可以发生的流动是（</w:t>
      </w:r>
      <w:r>
        <w:rPr>
          <w:sz w:val="24"/>
        </w:rPr>
        <w:t xml:space="preserve"> b  </w:t>
      </w:r>
      <w:r>
        <w:rPr>
          <w:rFonts w:hint="eastAsia"/>
          <w:sz w:val="24"/>
        </w:rPr>
        <w:t>）。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 a</w:t>
      </w:r>
      <w:r>
        <w:rPr>
          <w:rFonts w:hint="eastAsia"/>
          <w:sz w:val="24"/>
        </w:rPr>
        <w:t>、均匀缓流；</w:t>
      </w:r>
      <w:r>
        <w:rPr>
          <w:sz w:val="24"/>
        </w:rPr>
        <w:t xml:space="preserve"> b</w:t>
      </w:r>
      <w:r>
        <w:rPr>
          <w:rFonts w:hint="eastAsia"/>
          <w:sz w:val="24"/>
        </w:rPr>
        <w:t>、均匀急流；</w:t>
      </w:r>
      <w:r>
        <w:rPr>
          <w:sz w:val="24"/>
        </w:rPr>
        <w:t xml:space="preserve"> c</w:t>
      </w:r>
      <w:r>
        <w:rPr>
          <w:rFonts w:hint="eastAsia"/>
          <w:sz w:val="24"/>
        </w:rPr>
        <w:t>、非均匀缓流；</w:t>
      </w:r>
      <w:r>
        <w:rPr>
          <w:sz w:val="24"/>
        </w:rPr>
        <w:t xml:space="preserve"> d</w:t>
      </w:r>
      <w:r>
        <w:rPr>
          <w:rFonts w:hint="eastAsia"/>
          <w:sz w:val="24"/>
        </w:rPr>
        <w:t>、非均匀急流。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rFonts w:hint="eastAsia"/>
          <w:sz w:val="24"/>
        </w:rPr>
        <w:t>9</w:t>
      </w:r>
      <w:r>
        <w:rPr>
          <w:sz w:val="24"/>
        </w:rPr>
        <w:t>.</w:t>
      </w:r>
      <w:r>
        <w:rPr>
          <w:rFonts w:hint="eastAsia"/>
          <w:sz w:val="24"/>
        </w:rPr>
        <w:t>闸孔出流的流量</w:t>
      </w:r>
      <w:r>
        <w:rPr>
          <w:i/>
          <w:iCs/>
          <w:sz w:val="24"/>
        </w:rPr>
        <w:t>Q</w:t>
      </w:r>
      <w:r>
        <w:rPr>
          <w:rFonts w:hint="eastAsia"/>
          <w:sz w:val="24"/>
        </w:rPr>
        <w:t>与闸前水头的</w:t>
      </w:r>
      <w:r>
        <w:rPr>
          <w:i/>
          <w:iCs/>
          <w:sz w:val="24"/>
        </w:rPr>
        <w:t>H</w:t>
      </w:r>
      <w:r>
        <w:rPr>
          <w:rFonts w:hint="eastAsia"/>
          <w:sz w:val="24"/>
        </w:rPr>
        <w:t>（</w:t>
      </w:r>
      <w:r>
        <w:rPr>
          <w:sz w:val="24"/>
        </w:rPr>
        <w:t xml:space="preserve"> d </w:t>
      </w:r>
      <w:r>
        <w:rPr>
          <w:rFonts w:hint="eastAsia"/>
          <w:sz w:val="24"/>
        </w:rPr>
        <w:t>）成正比。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a</w:t>
      </w:r>
      <w:r>
        <w:rPr>
          <w:rFonts w:hint="eastAsia"/>
          <w:sz w:val="24"/>
        </w:rPr>
        <w:t>、</w:t>
      </w:r>
      <w:r>
        <w:rPr>
          <w:sz w:val="24"/>
        </w:rPr>
        <w:t>1</w:t>
      </w:r>
      <w:r>
        <w:rPr>
          <w:rFonts w:hint="eastAsia"/>
          <w:sz w:val="24"/>
        </w:rPr>
        <w:t>次方</w:t>
      </w:r>
      <w:r>
        <w:rPr>
          <w:sz w:val="24"/>
        </w:rPr>
        <w:t xml:space="preserve">      b</w:t>
      </w:r>
      <w:r>
        <w:rPr>
          <w:rFonts w:hint="eastAsia"/>
          <w:sz w:val="24"/>
        </w:rPr>
        <w:t>、</w:t>
      </w:r>
      <w:r>
        <w:rPr>
          <w:sz w:val="24"/>
        </w:rPr>
        <w:t>2</w:t>
      </w:r>
      <w:r>
        <w:rPr>
          <w:rFonts w:hint="eastAsia"/>
          <w:sz w:val="24"/>
        </w:rPr>
        <w:t>次方</w:t>
      </w:r>
      <w:r>
        <w:rPr>
          <w:sz w:val="24"/>
        </w:rPr>
        <w:t xml:space="preserve">      c</w:t>
      </w:r>
      <w:r>
        <w:rPr>
          <w:rFonts w:hint="eastAsia"/>
          <w:sz w:val="24"/>
        </w:rPr>
        <w:t>、</w:t>
      </w:r>
      <w:r>
        <w:rPr>
          <w:sz w:val="24"/>
        </w:rPr>
        <w:t>3/2</w:t>
      </w:r>
      <w:r>
        <w:rPr>
          <w:rFonts w:hint="eastAsia"/>
          <w:sz w:val="24"/>
        </w:rPr>
        <w:t>次方</w:t>
      </w:r>
      <w:r>
        <w:rPr>
          <w:sz w:val="24"/>
        </w:rPr>
        <w:t xml:space="preserve">      d</w:t>
      </w:r>
      <w:r>
        <w:rPr>
          <w:rFonts w:hint="eastAsia"/>
          <w:sz w:val="24"/>
        </w:rPr>
        <w:t>、</w:t>
      </w:r>
      <w:r>
        <w:rPr>
          <w:sz w:val="24"/>
        </w:rPr>
        <w:t>1/2</w:t>
      </w:r>
      <w:r>
        <w:rPr>
          <w:rFonts w:hint="eastAsia"/>
          <w:sz w:val="24"/>
        </w:rPr>
        <w:t>次方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 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0.</w:t>
      </w:r>
      <w:r>
        <w:rPr>
          <w:rFonts w:hint="eastAsia"/>
          <w:sz w:val="24"/>
        </w:rPr>
        <w:t>渗流研究的对象是（</w:t>
      </w:r>
      <w:r>
        <w:rPr>
          <w:sz w:val="24"/>
        </w:rPr>
        <w:t xml:space="preserve">  a  </w:t>
      </w:r>
      <w:r>
        <w:rPr>
          <w:rFonts w:hint="eastAsia"/>
          <w:sz w:val="24"/>
        </w:rPr>
        <w:t>）的运动规律。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 a</w:t>
      </w:r>
      <w:r>
        <w:rPr>
          <w:rFonts w:hint="eastAsia"/>
          <w:sz w:val="24"/>
        </w:rPr>
        <w:t>、重力水；</w:t>
      </w:r>
      <w:r>
        <w:rPr>
          <w:sz w:val="24"/>
        </w:rPr>
        <w:t xml:space="preserve"> b</w:t>
      </w:r>
      <w:r>
        <w:rPr>
          <w:rFonts w:hint="eastAsia"/>
          <w:sz w:val="24"/>
        </w:rPr>
        <w:t>、毛细水；</w:t>
      </w:r>
      <w:r>
        <w:rPr>
          <w:sz w:val="24"/>
        </w:rPr>
        <w:t xml:space="preserve"> c</w:t>
      </w:r>
      <w:r>
        <w:rPr>
          <w:rFonts w:hint="eastAsia"/>
          <w:sz w:val="24"/>
        </w:rPr>
        <w:t>、气态水；</w:t>
      </w:r>
      <w:r>
        <w:rPr>
          <w:sz w:val="24"/>
        </w:rPr>
        <w:t xml:space="preserve"> d</w:t>
      </w:r>
      <w:r>
        <w:rPr>
          <w:rFonts w:hint="eastAsia"/>
          <w:sz w:val="24"/>
        </w:rPr>
        <w:t>、薄膜水。</w:t>
      </w:r>
    </w:p>
    <w:p w:rsidR="000A6C82" w:rsidRDefault="000A6C82" w:rsidP="000A6C82">
      <w:pPr>
        <w:pStyle w:val="2"/>
        <w:spacing w:line="380" w:lineRule="exact"/>
        <w:rPr>
          <w:sz w:val="24"/>
        </w:rPr>
      </w:pPr>
      <w:r>
        <w:rPr>
          <w:sz w:val="24"/>
        </w:rPr>
        <w:t xml:space="preserve">    </w:t>
      </w:r>
    </w:p>
    <w:p w:rsidR="000A6C82" w:rsidRDefault="000A6C82" w:rsidP="000A6C82">
      <w:pPr>
        <w:spacing w:line="360" w:lineRule="exact"/>
        <w:rPr>
          <w:b/>
          <w:sz w:val="24"/>
        </w:rPr>
      </w:pPr>
      <w:r>
        <w:rPr>
          <w:sz w:val="24"/>
        </w:rPr>
        <w:t xml:space="preserve"> </w:t>
      </w:r>
      <w:r>
        <w:rPr>
          <w:rFonts w:hint="eastAsia"/>
          <w:b/>
          <w:sz w:val="24"/>
        </w:rPr>
        <w:t>二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判断题：</w:t>
      </w:r>
    </w:p>
    <w:p w:rsidR="000A6C82" w:rsidRDefault="000A6C82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>
        <w:rPr>
          <w:rFonts w:hint="eastAsia"/>
          <w:sz w:val="24"/>
        </w:rPr>
        <w:t>任意受压面上的平均压强等于该受压面形心处的压强。</w:t>
      </w:r>
      <w:r w:rsidR="00B60A1D">
        <w:rPr>
          <w:rFonts w:hint="eastAsia"/>
          <w:sz w:val="24"/>
        </w:rPr>
        <w:t>---------</w:t>
      </w:r>
      <w:r w:rsidR="00B60A1D">
        <w:rPr>
          <w:sz w:val="24"/>
        </w:rPr>
        <w:t>-------</w:t>
      </w:r>
      <w:r>
        <w:rPr>
          <w:rFonts w:hint="eastAsia"/>
          <w:sz w:val="24"/>
        </w:rPr>
        <w:t>（</w:t>
      </w:r>
      <w:r>
        <w:rPr>
          <w:sz w:val="24"/>
        </w:rPr>
        <w:t>X</w:t>
      </w:r>
      <w:r>
        <w:rPr>
          <w:rFonts w:hint="eastAsia"/>
          <w:sz w:val="24"/>
        </w:rPr>
        <w:t>）</w:t>
      </w:r>
    </w:p>
    <w:p w:rsidR="00B60A1D" w:rsidRDefault="000A6C82" w:rsidP="00B60A1D">
      <w:pPr>
        <w:spacing w:line="360" w:lineRule="exact"/>
        <w:ind w:firstLine="420"/>
        <w:rPr>
          <w:sz w:val="24"/>
        </w:rPr>
      </w:pPr>
      <w:r>
        <w:rPr>
          <w:sz w:val="24"/>
        </w:rPr>
        <w:t xml:space="preserve">   </w:t>
      </w:r>
    </w:p>
    <w:p w:rsidR="00B60A1D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="000A6C82">
        <w:rPr>
          <w:rFonts w:hint="eastAsia"/>
          <w:sz w:val="24"/>
        </w:rPr>
        <w:t>水流总是从压强大的地方向压强小的地方流动。</w:t>
      </w:r>
      <w:r>
        <w:rPr>
          <w:sz w:val="24"/>
        </w:rPr>
        <w:t>-------------------------</w:t>
      </w:r>
      <w:r>
        <w:rPr>
          <w:rFonts w:hint="eastAsia"/>
          <w:sz w:val="24"/>
        </w:rPr>
        <w:t>（</w:t>
      </w:r>
      <w:r>
        <w:rPr>
          <w:sz w:val="24"/>
        </w:rPr>
        <w:t>X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</w:p>
    <w:p w:rsidR="00B60A1D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 w:rsidR="000A6C82">
        <w:rPr>
          <w:rFonts w:hint="eastAsia"/>
          <w:sz w:val="24"/>
        </w:rPr>
        <w:t>水力粗糙管道是表示管道的边壁比较粗糙。</w:t>
      </w:r>
      <w:r>
        <w:rPr>
          <w:sz w:val="24"/>
        </w:rPr>
        <w:t>-------------------------------</w:t>
      </w:r>
      <w:r>
        <w:rPr>
          <w:rFonts w:hint="eastAsia"/>
          <w:sz w:val="24"/>
        </w:rPr>
        <w:t>（</w:t>
      </w:r>
      <w:r>
        <w:rPr>
          <w:sz w:val="24"/>
        </w:rPr>
        <w:t>X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sz w:val="24"/>
        </w:rPr>
        <w:t xml:space="preserve">  </w:t>
      </w:r>
    </w:p>
    <w:p w:rsidR="000A6C82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</w:t>
      </w:r>
      <w:r w:rsidR="000A6C82">
        <w:rPr>
          <w:rFonts w:hint="eastAsia"/>
          <w:sz w:val="24"/>
        </w:rPr>
        <w:t>粘滞性是液体产生水头损失的内因。</w:t>
      </w:r>
      <w:r>
        <w:rPr>
          <w:sz w:val="24"/>
        </w:rPr>
        <w:t>-------------------------------------------</w:t>
      </w:r>
      <w:r w:rsidR="000A6C82">
        <w:rPr>
          <w:rFonts w:hint="eastAsia"/>
          <w:sz w:val="24"/>
        </w:rPr>
        <w:t>（</w:t>
      </w:r>
      <w:r>
        <w:rPr>
          <w:rFonts w:ascii="宋体" w:hAnsi="宋体" w:hint="eastAsia"/>
          <w:sz w:val="24"/>
        </w:rPr>
        <w:t>√</w:t>
      </w:r>
      <w:r w:rsidR="000A6C82">
        <w:rPr>
          <w:rFonts w:hint="eastAsia"/>
          <w:sz w:val="24"/>
        </w:rPr>
        <w:t>）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sz w:val="24"/>
        </w:rPr>
        <w:t xml:space="preserve">  </w:t>
      </w:r>
    </w:p>
    <w:p w:rsidR="00B60A1D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.</w:t>
      </w:r>
      <w:r w:rsidR="000A6C82">
        <w:rPr>
          <w:rFonts w:hint="eastAsia"/>
          <w:sz w:val="24"/>
        </w:rPr>
        <w:t>同样条件下直接水击比间接水击更不安全。</w:t>
      </w:r>
      <w:r>
        <w:rPr>
          <w:sz w:val="24"/>
        </w:rPr>
        <w:t>----------------------------------</w:t>
      </w:r>
      <w:r>
        <w:rPr>
          <w:rFonts w:hint="eastAsia"/>
          <w:sz w:val="24"/>
        </w:rPr>
        <w:t>（</w:t>
      </w:r>
      <w:r>
        <w:rPr>
          <w:rFonts w:ascii="宋体" w:hAnsi="宋体" w:hint="eastAsia"/>
          <w:sz w:val="24"/>
        </w:rPr>
        <w:t>√</w:t>
      </w:r>
      <w:r>
        <w:rPr>
          <w:rFonts w:hint="eastAsia"/>
          <w:sz w:val="24"/>
        </w:rPr>
        <w:t>）</w:t>
      </w:r>
    </w:p>
    <w:p w:rsidR="000A6C82" w:rsidRDefault="000A6C82" w:rsidP="00B60A1D">
      <w:pPr>
        <w:spacing w:line="360" w:lineRule="exact"/>
        <w:rPr>
          <w:sz w:val="24"/>
        </w:rPr>
      </w:pPr>
      <w:r>
        <w:rPr>
          <w:sz w:val="24"/>
        </w:rPr>
        <w:t xml:space="preserve">  </w:t>
      </w:r>
    </w:p>
    <w:p w:rsidR="00B60A1D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.</w:t>
      </w:r>
      <w:r w:rsidR="000A6C82">
        <w:rPr>
          <w:rFonts w:hint="eastAsia"/>
          <w:sz w:val="24"/>
        </w:rPr>
        <w:t>在正坡非棱柱渠道内可以形成均匀流。</w:t>
      </w:r>
      <w:r>
        <w:rPr>
          <w:sz w:val="24"/>
        </w:rPr>
        <w:t>--------------------------------------</w:t>
      </w:r>
      <w:r>
        <w:rPr>
          <w:rFonts w:hint="eastAsia"/>
          <w:sz w:val="24"/>
        </w:rPr>
        <w:t>（</w:t>
      </w:r>
      <w:r>
        <w:rPr>
          <w:sz w:val="24"/>
        </w:rPr>
        <w:t>X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sz w:val="24"/>
        </w:rPr>
        <w:t xml:space="preserve">    </w:t>
      </w:r>
    </w:p>
    <w:p w:rsidR="00B60A1D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7</w:t>
      </w:r>
      <w:r>
        <w:rPr>
          <w:sz w:val="24"/>
        </w:rPr>
        <w:t>.</w:t>
      </w:r>
      <w:r w:rsidR="000A6C82">
        <w:rPr>
          <w:rFonts w:hint="eastAsia"/>
          <w:sz w:val="24"/>
        </w:rPr>
        <w:t>矩形断面水力最佳断面的宽深比</w:t>
      </w:r>
      <w:r w:rsidR="000A6C82">
        <w:rPr>
          <w:rFonts w:hint="eastAsia"/>
          <w:i/>
          <w:iCs/>
          <w:sz w:val="24"/>
        </w:rPr>
        <w:t>β</w:t>
      </w:r>
      <w:r w:rsidR="000A6C82">
        <w:rPr>
          <w:sz w:val="24"/>
        </w:rPr>
        <w:t>=2</w:t>
      </w:r>
      <w:r w:rsidR="000A6C82">
        <w:rPr>
          <w:rFonts w:hint="eastAsia"/>
          <w:sz w:val="24"/>
        </w:rPr>
        <w:t>。</w:t>
      </w:r>
      <w:r>
        <w:rPr>
          <w:sz w:val="24"/>
        </w:rPr>
        <w:t>-------------------------------------</w:t>
      </w:r>
      <w:r>
        <w:rPr>
          <w:rFonts w:hint="eastAsia"/>
          <w:sz w:val="24"/>
        </w:rPr>
        <w:t>（</w:t>
      </w:r>
      <w:r>
        <w:rPr>
          <w:rFonts w:ascii="宋体" w:hAnsi="宋体" w:hint="eastAsia"/>
          <w:sz w:val="24"/>
        </w:rPr>
        <w:t>√</w:t>
      </w:r>
      <w:r>
        <w:rPr>
          <w:rFonts w:hint="eastAsia"/>
          <w:sz w:val="24"/>
        </w:rPr>
        <w:t>）</w:t>
      </w:r>
    </w:p>
    <w:p w:rsidR="000A6C82" w:rsidRDefault="000A6C82" w:rsidP="00B60A1D">
      <w:pPr>
        <w:spacing w:line="360" w:lineRule="exact"/>
        <w:ind w:firstLine="420"/>
        <w:rPr>
          <w:sz w:val="24"/>
        </w:rPr>
      </w:pPr>
      <w:r>
        <w:rPr>
          <w:sz w:val="24"/>
        </w:rPr>
        <w:t xml:space="preserve"> </w:t>
      </w:r>
    </w:p>
    <w:p w:rsidR="00B60A1D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8</w:t>
      </w:r>
      <w:r>
        <w:rPr>
          <w:sz w:val="24"/>
        </w:rPr>
        <w:t>.</w:t>
      </w:r>
      <w:r w:rsidR="000A6C82">
        <w:rPr>
          <w:rFonts w:hint="eastAsia"/>
          <w:sz w:val="24"/>
        </w:rPr>
        <w:t>断面比能沿流程总是减小的。</w:t>
      </w:r>
      <w:r>
        <w:rPr>
          <w:sz w:val="24"/>
        </w:rPr>
        <w:t>-----------------------------------------------------</w:t>
      </w:r>
      <w:r>
        <w:rPr>
          <w:rFonts w:hint="eastAsia"/>
          <w:sz w:val="24"/>
        </w:rPr>
        <w:t>（</w:t>
      </w:r>
      <w:r>
        <w:rPr>
          <w:sz w:val="24"/>
        </w:rPr>
        <w:t>X</w:t>
      </w:r>
      <w:r>
        <w:rPr>
          <w:rFonts w:hint="eastAsia"/>
          <w:sz w:val="24"/>
        </w:rPr>
        <w:t>）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sz w:val="24"/>
        </w:rPr>
        <w:t xml:space="preserve">    </w:t>
      </w:r>
    </w:p>
    <w:p w:rsidR="00B60A1D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9</w:t>
      </w:r>
      <w:r>
        <w:rPr>
          <w:sz w:val="24"/>
        </w:rPr>
        <w:t>.</w:t>
      </w:r>
      <w:r w:rsidR="000A6C82" w:rsidRPr="00B60A1D">
        <w:rPr>
          <w:rFonts w:hint="eastAsia"/>
          <w:sz w:val="24"/>
        </w:rPr>
        <w:t>在流量和渠道断面形式一定的条件下，跃前水深越大，跃后水深也越大。</w:t>
      </w:r>
      <w:r>
        <w:rPr>
          <w:rFonts w:hint="eastAsia"/>
          <w:sz w:val="24"/>
        </w:rPr>
        <w:t>---</w:t>
      </w:r>
      <w:r>
        <w:rPr>
          <w:rFonts w:hint="eastAsia"/>
          <w:sz w:val="24"/>
        </w:rPr>
        <w:t>（</w:t>
      </w:r>
      <w:r>
        <w:rPr>
          <w:sz w:val="24"/>
        </w:rPr>
        <w:t>X</w:t>
      </w:r>
      <w:r>
        <w:rPr>
          <w:rFonts w:hint="eastAsia"/>
          <w:sz w:val="24"/>
        </w:rPr>
        <w:t>）</w:t>
      </w:r>
    </w:p>
    <w:p w:rsidR="00B60A1D" w:rsidRDefault="00B60A1D" w:rsidP="00B60A1D">
      <w:pPr>
        <w:spacing w:line="360" w:lineRule="exact"/>
        <w:rPr>
          <w:sz w:val="24"/>
        </w:rPr>
      </w:pPr>
    </w:p>
    <w:p w:rsidR="00B60A1D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0.</w:t>
      </w:r>
      <w:r w:rsidR="000A6C82">
        <w:rPr>
          <w:rFonts w:hint="eastAsia"/>
          <w:sz w:val="24"/>
        </w:rPr>
        <w:t>渗流达西定律适用的条件是恒定均匀层流渗流，并且无渗透变形。</w:t>
      </w:r>
      <w:r>
        <w:rPr>
          <w:sz w:val="24"/>
        </w:rPr>
        <w:t>---</w:t>
      </w:r>
      <w:r>
        <w:rPr>
          <w:rFonts w:hint="eastAsia"/>
          <w:sz w:val="24"/>
        </w:rPr>
        <w:t>（</w:t>
      </w:r>
      <w:r>
        <w:rPr>
          <w:rFonts w:ascii="宋体" w:hAnsi="宋体" w:hint="eastAsia"/>
          <w:sz w:val="24"/>
        </w:rPr>
        <w:t>√</w:t>
      </w:r>
      <w:r>
        <w:rPr>
          <w:rFonts w:hint="eastAsia"/>
          <w:sz w:val="24"/>
        </w:rPr>
        <w:t>）</w:t>
      </w:r>
    </w:p>
    <w:p w:rsidR="00B60A1D" w:rsidRDefault="00B60A1D" w:rsidP="00B60A1D">
      <w:pPr>
        <w:spacing w:line="360" w:lineRule="exact"/>
        <w:rPr>
          <w:sz w:val="24"/>
        </w:rPr>
      </w:pPr>
    </w:p>
    <w:p w:rsidR="000A6C82" w:rsidRPr="00B60A1D" w:rsidRDefault="000A6C82" w:rsidP="00B60A1D">
      <w:pPr>
        <w:pStyle w:val="a6"/>
        <w:numPr>
          <w:ilvl w:val="0"/>
          <w:numId w:val="11"/>
        </w:numPr>
        <w:spacing w:line="360" w:lineRule="exact"/>
        <w:ind w:firstLineChars="0"/>
        <w:rPr>
          <w:b/>
          <w:sz w:val="24"/>
        </w:rPr>
      </w:pPr>
      <w:r w:rsidRPr="00B60A1D">
        <w:rPr>
          <w:rFonts w:hint="eastAsia"/>
          <w:b/>
          <w:sz w:val="24"/>
        </w:rPr>
        <w:t>填空题：</w:t>
      </w:r>
    </w:p>
    <w:p w:rsidR="000A6C82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 w:rsidR="000A6C82">
        <w:rPr>
          <w:rFonts w:hint="eastAsia"/>
          <w:sz w:val="24"/>
        </w:rPr>
        <w:t>牛顿内摩擦定律适用的条件是</w:t>
      </w:r>
      <w:r w:rsidR="000A6C82">
        <w:rPr>
          <w:sz w:val="24"/>
        </w:rPr>
        <w:t xml:space="preserve"> </w:t>
      </w:r>
      <w:r w:rsidR="000A6C82">
        <w:rPr>
          <w:rFonts w:hint="eastAsia"/>
          <w:sz w:val="24"/>
          <w:u w:val="single"/>
        </w:rPr>
        <w:t>层流运动</w:t>
      </w:r>
      <w:r w:rsidR="000A6C82">
        <w:rPr>
          <w:sz w:val="24"/>
          <w:u w:val="single"/>
        </w:rPr>
        <w:t xml:space="preserve"> </w:t>
      </w:r>
      <w:r w:rsidR="000A6C82">
        <w:rPr>
          <w:rFonts w:hint="eastAsia"/>
          <w:sz w:val="24"/>
        </w:rPr>
        <w:t>和</w:t>
      </w:r>
      <w:r w:rsidR="000A6C82">
        <w:rPr>
          <w:sz w:val="24"/>
          <w:u w:val="single"/>
        </w:rPr>
        <w:t xml:space="preserve">  </w:t>
      </w:r>
      <w:r w:rsidR="000A6C82">
        <w:rPr>
          <w:rFonts w:hint="eastAsia"/>
          <w:sz w:val="24"/>
          <w:u w:val="single"/>
        </w:rPr>
        <w:t>牛顿液体</w:t>
      </w:r>
      <w:r w:rsidR="000A6C82">
        <w:rPr>
          <w:sz w:val="24"/>
          <w:u w:val="single"/>
        </w:rPr>
        <w:t xml:space="preserve">   </w:t>
      </w:r>
      <w:r w:rsidR="000A6C82">
        <w:rPr>
          <w:rFonts w:hint="eastAsia"/>
          <w:sz w:val="24"/>
        </w:rPr>
        <w:t>。</w:t>
      </w:r>
    </w:p>
    <w:p w:rsidR="00B60A1D" w:rsidRDefault="00B60A1D" w:rsidP="00B60A1D">
      <w:pPr>
        <w:spacing w:line="360" w:lineRule="exact"/>
        <w:rPr>
          <w:sz w:val="24"/>
        </w:rPr>
      </w:pPr>
    </w:p>
    <w:p w:rsidR="000A6C82" w:rsidRDefault="00B60A1D" w:rsidP="00B60A1D">
      <w:pPr>
        <w:spacing w:line="360" w:lineRule="exact"/>
        <w:ind w:left="142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="000A6C82">
        <w:rPr>
          <w:rFonts w:hint="eastAsia"/>
          <w:sz w:val="24"/>
        </w:rPr>
        <w:t>液体中某点的绝对压强为</w:t>
      </w:r>
      <w:r w:rsidR="000A6C82">
        <w:rPr>
          <w:sz w:val="24"/>
        </w:rPr>
        <w:t>100kN/m</w:t>
      </w:r>
      <w:r w:rsidR="000A6C82">
        <w:rPr>
          <w:sz w:val="24"/>
          <w:vertAlign w:val="superscript"/>
        </w:rPr>
        <w:t>2</w:t>
      </w:r>
      <w:r w:rsidR="000A6C82">
        <w:rPr>
          <w:rFonts w:hint="eastAsia"/>
          <w:sz w:val="24"/>
        </w:rPr>
        <w:t>，则该点的相对压强为</w:t>
      </w:r>
      <w:r w:rsidR="000A6C82">
        <w:rPr>
          <w:sz w:val="24"/>
          <w:u w:val="single"/>
        </w:rPr>
        <w:t xml:space="preserve">                 </w:t>
      </w:r>
      <w:r w:rsidR="000A6C82">
        <w:rPr>
          <w:sz w:val="24"/>
        </w:rPr>
        <w:t xml:space="preserve"> </w:t>
      </w:r>
      <w:r w:rsidR="000A6C82">
        <w:rPr>
          <w:sz w:val="24"/>
          <w:u w:val="single"/>
        </w:rPr>
        <w:t xml:space="preserve">           </w:t>
      </w:r>
      <w:r w:rsidR="000A6C82">
        <w:rPr>
          <w:sz w:val="24"/>
        </w:rPr>
        <w:t xml:space="preserve"> </w:t>
      </w:r>
      <w:r w:rsidR="000A6C82">
        <w:rPr>
          <w:sz w:val="24"/>
          <w:u w:val="single"/>
        </w:rPr>
        <w:t xml:space="preserve">           </w:t>
      </w:r>
      <w:r w:rsidR="000A6C82">
        <w:rPr>
          <w:sz w:val="24"/>
        </w:rPr>
        <w:t xml:space="preserve"> </w:t>
      </w:r>
      <w:r w:rsidR="000A6C82">
        <w:rPr>
          <w:sz w:val="24"/>
          <w:u w:val="single"/>
        </w:rPr>
        <w:t xml:space="preserve">           </w:t>
      </w:r>
      <w:r w:rsidR="000A6C82">
        <w:rPr>
          <w:sz w:val="24"/>
        </w:rPr>
        <w:t xml:space="preserve"> </w:t>
      </w:r>
      <w:r w:rsidR="001C28D3">
        <w:rPr>
          <w:bCs/>
          <w:sz w:val="24"/>
        </w:rPr>
        <w:t>2</w:t>
      </w:r>
      <w:r w:rsidR="000A6C82">
        <w:rPr>
          <w:sz w:val="24"/>
        </w:rPr>
        <w:t>kN/m</w:t>
      </w:r>
      <w:r w:rsidR="000A6C82">
        <w:rPr>
          <w:sz w:val="24"/>
          <w:vertAlign w:val="superscript"/>
        </w:rPr>
        <w:t>2</w:t>
      </w:r>
      <w:r w:rsidR="000A6C82">
        <w:rPr>
          <w:rFonts w:hint="eastAsia"/>
          <w:sz w:val="24"/>
        </w:rPr>
        <w:t>，真空度为</w:t>
      </w:r>
      <w:r w:rsidR="000A6C82">
        <w:rPr>
          <w:rFonts w:hint="eastAsia"/>
          <w:sz w:val="24"/>
          <w:u w:val="single"/>
        </w:rPr>
        <w:t>不存在</w:t>
      </w:r>
      <w:r w:rsidR="000A6C82">
        <w:rPr>
          <w:sz w:val="24"/>
          <w:u w:val="single"/>
        </w:rPr>
        <w:t xml:space="preserve">. </w:t>
      </w:r>
      <w:r w:rsidR="000A6C82">
        <w:rPr>
          <w:rFonts w:hint="eastAsia"/>
          <w:sz w:val="24"/>
        </w:rPr>
        <w:t>。</w:t>
      </w:r>
      <w:r w:rsidR="000A6C82">
        <w:rPr>
          <w:sz w:val="24"/>
        </w:rPr>
        <w:tab/>
      </w:r>
    </w:p>
    <w:p w:rsidR="00B60A1D" w:rsidRDefault="00B60A1D" w:rsidP="00B60A1D">
      <w:pPr>
        <w:spacing w:line="360" w:lineRule="exact"/>
        <w:ind w:left="142"/>
        <w:rPr>
          <w:sz w:val="24"/>
        </w:rPr>
      </w:pPr>
    </w:p>
    <w:p w:rsidR="000A6C82" w:rsidRDefault="00B60A1D" w:rsidP="00B60A1D">
      <w:pPr>
        <w:spacing w:line="360" w:lineRule="exact"/>
        <w:ind w:left="142"/>
        <w:rPr>
          <w:bCs/>
          <w:sz w:val="24"/>
        </w:rPr>
      </w:pPr>
      <w:r>
        <w:rPr>
          <w:rFonts w:hint="eastAsia"/>
          <w:bCs/>
          <w:sz w:val="24"/>
        </w:rPr>
        <w:t>3.</w:t>
      </w:r>
      <w:r w:rsidR="000A6C82">
        <w:rPr>
          <w:rFonts w:hint="eastAsia"/>
          <w:bCs/>
          <w:sz w:val="24"/>
        </w:rPr>
        <w:t>只受重力作用，静止液体中的等压面是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  <w:u w:val="single"/>
        </w:rPr>
        <w:sym w:font="Symbol" w:char="F05F"/>
      </w:r>
      <w:r w:rsidR="000A6C82">
        <w:rPr>
          <w:rFonts w:hint="eastAsia"/>
          <w:sz w:val="24"/>
          <w:u w:val="single"/>
        </w:rPr>
        <w:t>水平面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bCs/>
          <w:sz w:val="24"/>
        </w:rPr>
        <w:t>。</w:t>
      </w:r>
    </w:p>
    <w:p w:rsidR="00B60A1D" w:rsidRDefault="00B60A1D" w:rsidP="00B60A1D">
      <w:pPr>
        <w:spacing w:line="360" w:lineRule="exact"/>
        <w:ind w:left="142"/>
        <w:rPr>
          <w:bCs/>
          <w:sz w:val="24"/>
        </w:rPr>
      </w:pPr>
    </w:p>
    <w:p w:rsidR="000A6C82" w:rsidRDefault="00B60A1D" w:rsidP="00B60A1D">
      <w:pPr>
        <w:spacing w:line="360" w:lineRule="exact"/>
        <w:ind w:left="142"/>
        <w:rPr>
          <w:bCs/>
          <w:sz w:val="24"/>
        </w:rPr>
      </w:pPr>
      <w:r>
        <w:rPr>
          <w:rFonts w:hint="eastAsia"/>
          <w:bCs/>
          <w:sz w:val="24"/>
        </w:rPr>
        <w:t>4.</w:t>
      </w:r>
      <w:r w:rsidR="000A6C82">
        <w:rPr>
          <w:rFonts w:hint="eastAsia"/>
          <w:bCs/>
          <w:sz w:val="24"/>
        </w:rPr>
        <w:t>实际液体在流动时产生水头</w:t>
      </w:r>
      <w:r w:rsidR="000A6C82">
        <w:rPr>
          <w:rFonts w:hint="eastAsia"/>
          <w:sz w:val="24"/>
        </w:rPr>
        <w:t>损失的两个主要原因是</w:t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sz w:val="24"/>
          <w:u w:val="single"/>
        </w:rPr>
        <w:t>液体存在粘滞性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bCs/>
          <w:sz w:val="24"/>
        </w:rPr>
        <w:t>，</w:t>
      </w:r>
      <w:r w:rsidR="000A6C82">
        <w:rPr>
          <w:bCs/>
          <w:sz w:val="24"/>
        </w:rPr>
        <w:t xml:space="preserve"> </w:t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sz w:val="24"/>
          <w:u w:val="single"/>
        </w:rPr>
        <w:t>边界的影响</w:t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bCs/>
          <w:sz w:val="24"/>
        </w:rPr>
        <w:t>。</w:t>
      </w:r>
    </w:p>
    <w:p w:rsidR="00B60A1D" w:rsidRDefault="00B60A1D" w:rsidP="00B60A1D">
      <w:pPr>
        <w:spacing w:line="360" w:lineRule="exact"/>
        <w:ind w:left="142"/>
        <w:rPr>
          <w:bCs/>
          <w:sz w:val="24"/>
        </w:rPr>
      </w:pPr>
    </w:p>
    <w:p w:rsidR="000A6C82" w:rsidRDefault="00B60A1D" w:rsidP="00B60A1D">
      <w:pPr>
        <w:spacing w:line="360" w:lineRule="exact"/>
        <w:ind w:left="142"/>
        <w:rPr>
          <w:bCs/>
          <w:sz w:val="24"/>
        </w:rPr>
      </w:pPr>
      <w:r>
        <w:rPr>
          <w:rFonts w:hint="eastAsia"/>
          <w:bCs/>
          <w:sz w:val="24"/>
        </w:rPr>
        <w:t>5.</w:t>
      </w:r>
      <w:r w:rsidR="000A6C82">
        <w:rPr>
          <w:rFonts w:hint="eastAsia"/>
          <w:bCs/>
          <w:sz w:val="24"/>
        </w:rPr>
        <w:t>水流在明渠中的流态为缓流时，其水深</w:t>
      </w:r>
      <w:r w:rsidR="000A6C82">
        <w:rPr>
          <w:bCs/>
          <w:i/>
          <w:iCs/>
          <w:sz w:val="24"/>
        </w:rPr>
        <w:t>h</w:t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  <w:u w:val="single"/>
        </w:rPr>
        <w:sym w:font="Symbol" w:char="F03E"/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t xml:space="preserve"> </w:t>
      </w:r>
      <w:r w:rsidR="000A6C82">
        <w:rPr>
          <w:bCs/>
          <w:i/>
          <w:iCs/>
          <w:sz w:val="24"/>
        </w:rPr>
        <w:t>h</w:t>
      </w:r>
      <w:r w:rsidR="000A6C82">
        <w:rPr>
          <w:bCs/>
          <w:sz w:val="24"/>
          <w:vertAlign w:val="subscript"/>
        </w:rPr>
        <w:t>k</w:t>
      </w:r>
      <w:r w:rsidR="000A6C82">
        <w:rPr>
          <w:rFonts w:hint="eastAsia"/>
          <w:bCs/>
          <w:sz w:val="24"/>
        </w:rPr>
        <w:t>，</w:t>
      </w:r>
      <w:r w:rsidR="000A6C82">
        <w:rPr>
          <w:rFonts w:hint="eastAsia"/>
          <w:sz w:val="24"/>
        </w:rPr>
        <w:t>弗汝德数</w:t>
      </w:r>
      <w:r w:rsidR="000A6C82">
        <w:rPr>
          <w:sz w:val="24"/>
        </w:rPr>
        <w:t>Fr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  <w:u w:val="single"/>
        </w:rPr>
        <w:sym w:font="Symbol" w:char="F03C"/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t>1</w:t>
      </w:r>
      <w:r w:rsidR="000A6C82">
        <w:rPr>
          <w:rFonts w:hint="eastAsia"/>
          <w:bCs/>
          <w:sz w:val="24"/>
        </w:rPr>
        <w:t>。</w:t>
      </w:r>
    </w:p>
    <w:p w:rsidR="000A6C82" w:rsidRDefault="000A6C82" w:rsidP="000A6C82">
      <w:pPr>
        <w:spacing w:line="360" w:lineRule="exact"/>
        <w:ind w:left="435" w:firstLine="540"/>
        <w:rPr>
          <w:bCs/>
          <w:sz w:val="24"/>
        </w:rPr>
      </w:pPr>
      <w:r>
        <w:rPr>
          <w:rFonts w:hint="eastAsia"/>
          <w:bCs/>
          <w:sz w:val="24"/>
        </w:rPr>
        <w:t>（填写</w:t>
      </w:r>
      <w:r>
        <w:rPr>
          <w:bCs/>
          <w:sz w:val="24"/>
        </w:rPr>
        <w:sym w:font="Symbol" w:char="F03C"/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、</w:t>
      </w:r>
      <w:r>
        <w:rPr>
          <w:bCs/>
          <w:sz w:val="24"/>
        </w:rPr>
        <w:sym w:font="Symbol" w:char="F03D"/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、</w:t>
      </w:r>
      <w:r>
        <w:rPr>
          <w:bCs/>
          <w:sz w:val="24"/>
        </w:rPr>
        <w:sym w:font="Symbol" w:char="F03E"/>
      </w:r>
      <w:r>
        <w:rPr>
          <w:rFonts w:hint="eastAsia"/>
          <w:bCs/>
          <w:sz w:val="24"/>
        </w:rPr>
        <w:t>符号）</w:t>
      </w:r>
    </w:p>
    <w:p w:rsidR="00B60A1D" w:rsidRDefault="00B60A1D" w:rsidP="000A6C82">
      <w:pPr>
        <w:spacing w:line="360" w:lineRule="exact"/>
        <w:ind w:left="435" w:firstLine="540"/>
        <w:rPr>
          <w:bCs/>
          <w:sz w:val="24"/>
        </w:rPr>
      </w:pPr>
    </w:p>
    <w:p w:rsidR="000A6C82" w:rsidRDefault="00B60A1D" w:rsidP="00B60A1D">
      <w:pPr>
        <w:spacing w:line="360" w:lineRule="exact"/>
        <w:ind w:left="142"/>
        <w:rPr>
          <w:bCs/>
          <w:sz w:val="24"/>
        </w:rPr>
      </w:pPr>
      <w:r>
        <w:rPr>
          <w:rFonts w:hint="eastAsia"/>
          <w:bCs/>
          <w:sz w:val="24"/>
        </w:rPr>
        <w:t>6.</w:t>
      </w:r>
      <w:r w:rsidR="000A6C82">
        <w:rPr>
          <w:rFonts w:hint="eastAsia"/>
          <w:bCs/>
          <w:sz w:val="24"/>
        </w:rPr>
        <w:t>在流量不变的条件下，水跃的跃前水深越小，则水跃的跃后水深越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  <w:u w:val="single"/>
        </w:rPr>
        <w:sym w:font="Symbol" w:char="F05F"/>
      </w:r>
      <w:r w:rsidR="000A6C82">
        <w:rPr>
          <w:rFonts w:hint="eastAsia"/>
          <w:sz w:val="24"/>
          <w:u w:val="single"/>
        </w:rPr>
        <w:t>大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bCs/>
          <w:sz w:val="24"/>
        </w:rPr>
        <w:t>。</w:t>
      </w:r>
    </w:p>
    <w:p w:rsidR="000A6C82" w:rsidRDefault="00B60A1D" w:rsidP="00B60A1D">
      <w:pPr>
        <w:spacing w:line="360" w:lineRule="exact"/>
        <w:ind w:left="142"/>
        <w:rPr>
          <w:bCs/>
          <w:sz w:val="24"/>
        </w:rPr>
      </w:pPr>
      <w:r>
        <w:rPr>
          <w:rFonts w:hint="eastAsia"/>
          <w:sz w:val="24"/>
        </w:rPr>
        <w:t>7.</w:t>
      </w:r>
      <w:r w:rsidR="000A6C82">
        <w:rPr>
          <w:rFonts w:hint="eastAsia"/>
          <w:sz w:val="24"/>
        </w:rPr>
        <w:t>根据管道</w:t>
      </w:r>
      <w:r w:rsidR="000A6C82">
        <w:rPr>
          <w:rFonts w:hint="eastAsia"/>
          <w:bCs/>
          <w:sz w:val="24"/>
        </w:rPr>
        <w:t>水头</w:t>
      </w:r>
      <w:r w:rsidR="000A6C82">
        <w:rPr>
          <w:rFonts w:hint="eastAsia"/>
          <w:sz w:val="24"/>
        </w:rPr>
        <w:t>损失计算方法的不同，管道可以分为</w:t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bCs/>
          <w:sz w:val="24"/>
          <w:u w:val="single"/>
        </w:rPr>
        <w:t>短管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bCs/>
          <w:sz w:val="24"/>
        </w:rPr>
        <w:t>和</w:t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bCs/>
          <w:sz w:val="24"/>
          <w:u w:val="single"/>
        </w:rPr>
        <w:t>长管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rFonts w:hint="eastAsia"/>
          <w:bCs/>
          <w:sz w:val="24"/>
        </w:rPr>
        <w:t>。</w:t>
      </w:r>
    </w:p>
    <w:p w:rsidR="00B60A1D" w:rsidRDefault="00B60A1D" w:rsidP="00B60A1D">
      <w:pPr>
        <w:spacing w:line="360" w:lineRule="exact"/>
        <w:ind w:left="142"/>
        <w:rPr>
          <w:sz w:val="24"/>
        </w:rPr>
      </w:pPr>
    </w:p>
    <w:p w:rsidR="000A6C82" w:rsidRDefault="00B60A1D" w:rsidP="00B60A1D">
      <w:pPr>
        <w:spacing w:line="360" w:lineRule="exact"/>
        <w:ind w:left="142"/>
        <w:rPr>
          <w:sz w:val="24"/>
        </w:rPr>
      </w:pPr>
      <w:r>
        <w:rPr>
          <w:rFonts w:hint="eastAsia"/>
          <w:sz w:val="24"/>
        </w:rPr>
        <w:t>8</w:t>
      </w:r>
      <w:r>
        <w:rPr>
          <w:sz w:val="24"/>
        </w:rPr>
        <w:t>.</w:t>
      </w:r>
      <w:r w:rsidR="000A6C82">
        <w:rPr>
          <w:rFonts w:hint="eastAsia"/>
          <w:sz w:val="24"/>
        </w:rPr>
        <w:t>在水击计算中阀门关闭的时间</w:t>
      </w:r>
      <w:r w:rsidR="000A6C82">
        <w:rPr>
          <w:sz w:val="24"/>
        </w:rPr>
        <w:t>T</w:t>
      </w:r>
      <w:r w:rsidR="000A6C82">
        <w:rPr>
          <w:sz w:val="24"/>
          <w:vertAlign w:val="subscript"/>
        </w:rPr>
        <w:t>s</w:t>
      </w:r>
      <w:r w:rsidR="000A6C82">
        <w:rPr>
          <w:bCs/>
          <w:sz w:val="24"/>
        </w:rPr>
        <w:t xml:space="preserve"> </w:t>
      </w:r>
      <w:r w:rsidR="000A6C82">
        <w:rPr>
          <w:bCs/>
          <w:sz w:val="24"/>
        </w:rPr>
        <w:sym w:font="Symbol" w:char="F03C"/>
      </w:r>
      <w:r w:rsidR="000A6C82">
        <w:rPr>
          <w:bCs/>
          <w:sz w:val="24"/>
        </w:rPr>
        <w:t xml:space="preserve"> </w:t>
      </w:r>
      <w:r w:rsidR="000A6C82">
        <w:rPr>
          <w:rFonts w:hint="eastAsia"/>
          <w:sz w:val="24"/>
        </w:rPr>
        <w:t>水击相长</w:t>
      </w:r>
      <w:r w:rsidR="000A6C82">
        <w:rPr>
          <w:sz w:val="24"/>
        </w:rPr>
        <w:t>T</w:t>
      </w:r>
      <w:r w:rsidR="000A6C82">
        <w:rPr>
          <w:sz w:val="24"/>
          <w:vertAlign w:val="subscript"/>
        </w:rPr>
        <w:t>r</w:t>
      </w:r>
      <w:r w:rsidR="000A6C82">
        <w:rPr>
          <w:rFonts w:hint="eastAsia"/>
          <w:sz w:val="24"/>
        </w:rPr>
        <w:t>的水击，称为</w:t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sz w:val="24"/>
          <w:u w:val="single"/>
        </w:rPr>
        <w:t>直接</w:t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sz w:val="24"/>
        </w:rPr>
        <w:t>水击，把</w:t>
      </w:r>
      <w:r w:rsidR="000A6C82">
        <w:rPr>
          <w:sz w:val="24"/>
        </w:rPr>
        <w:t>T</w:t>
      </w:r>
      <w:r w:rsidR="000A6C82">
        <w:rPr>
          <w:sz w:val="24"/>
          <w:vertAlign w:val="subscript"/>
        </w:rPr>
        <w:t xml:space="preserve">s </w:t>
      </w:r>
      <w:r w:rsidR="000A6C82">
        <w:rPr>
          <w:bCs/>
          <w:sz w:val="24"/>
        </w:rPr>
        <w:sym w:font="Symbol" w:char="F03E"/>
      </w:r>
      <w:r w:rsidR="000A6C82">
        <w:rPr>
          <w:bCs/>
          <w:sz w:val="24"/>
        </w:rPr>
        <w:t xml:space="preserve"> </w:t>
      </w:r>
      <w:r w:rsidR="000A6C82">
        <w:rPr>
          <w:sz w:val="24"/>
        </w:rPr>
        <w:t>T</w:t>
      </w:r>
      <w:r w:rsidR="000A6C82">
        <w:rPr>
          <w:sz w:val="24"/>
          <w:vertAlign w:val="subscript"/>
        </w:rPr>
        <w:t>r</w:t>
      </w:r>
      <w:r w:rsidR="000A6C82">
        <w:rPr>
          <w:rFonts w:hint="eastAsia"/>
          <w:sz w:val="24"/>
        </w:rPr>
        <w:t>的水击称为</w:t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sz w:val="24"/>
          <w:u w:val="single"/>
        </w:rPr>
        <w:t>间接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rFonts w:hint="eastAsia"/>
          <w:sz w:val="24"/>
        </w:rPr>
        <w:t>水击。</w:t>
      </w:r>
    </w:p>
    <w:p w:rsidR="00B60A1D" w:rsidRDefault="00B60A1D" w:rsidP="00B60A1D">
      <w:pPr>
        <w:spacing w:line="360" w:lineRule="exact"/>
        <w:ind w:left="142"/>
        <w:rPr>
          <w:sz w:val="24"/>
        </w:rPr>
      </w:pPr>
    </w:p>
    <w:p w:rsidR="000A6C82" w:rsidRDefault="00B60A1D" w:rsidP="00B60A1D">
      <w:pPr>
        <w:tabs>
          <w:tab w:val="num" w:pos="1132"/>
        </w:tabs>
        <w:spacing w:line="360" w:lineRule="exact"/>
        <w:ind w:left="127"/>
        <w:rPr>
          <w:bCs/>
          <w:sz w:val="24"/>
        </w:rPr>
      </w:pPr>
      <w:r>
        <w:rPr>
          <w:i/>
          <w:iCs/>
          <w:sz w:val="24"/>
        </w:rPr>
        <w:t>9.</w:t>
      </w:r>
      <w:r w:rsidR="000A6C82">
        <w:rPr>
          <w:i/>
          <w:iCs/>
          <w:sz w:val="24"/>
        </w:rPr>
        <w:t>a</w:t>
      </w:r>
      <w:r w:rsidR="000A6C82">
        <w:rPr>
          <w:sz w:val="24"/>
          <w:vertAlign w:val="subscript"/>
        </w:rPr>
        <w:t>2</w:t>
      </w:r>
      <w:r w:rsidR="000A6C82">
        <w:rPr>
          <w:rFonts w:hint="eastAsia"/>
          <w:sz w:val="24"/>
        </w:rPr>
        <w:t>型水面曲线是发生在</w:t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sz w:val="24"/>
          <w:u w:val="single"/>
        </w:rPr>
        <w:t>陡坡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</w:rPr>
        <w:t xml:space="preserve"> </w:t>
      </w:r>
      <w:r w:rsidR="000A6C82">
        <w:rPr>
          <w:rFonts w:hint="eastAsia"/>
          <w:bCs/>
          <w:sz w:val="24"/>
        </w:rPr>
        <w:t>坡上的</w:t>
      </w:r>
      <w:r w:rsidR="000A6C82">
        <w:rPr>
          <w:bCs/>
          <w:sz w:val="24"/>
        </w:rPr>
        <w:t xml:space="preserve"> 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rFonts w:hint="eastAsia"/>
          <w:bCs/>
          <w:sz w:val="24"/>
          <w:u w:val="single"/>
        </w:rPr>
        <w:t>缓流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rFonts w:hint="eastAsia"/>
          <w:bCs/>
          <w:sz w:val="24"/>
        </w:rPr>
        <w:t>的</w:t>
      </w:r>
      <w:r w:rsidR="000A6C82">
        <w:rPr>
          <w:rFonts w:hint="eastAsia"/>
          <w:sz w:val="24"/>
        </w:rPr>
        <w:t>水面线，这时弗汝德数</w:t>
      </w:r>
      <w:r w:rsidR="000A6C82">
        <w:rPr>
          <w:sz w:val="24"/>
        </w:rPr>
        <w:t>Fr</w:t>
      </w:r>
      <w:r w:rsidR="000A6C82">
        <w:rPr>
          <w:rFonts w:hint="eastAsia"/>
          <w:sz w:val="24"/>
        </w:rPr>
        <w:t>沿程</w:t>
      </w:r>
      <w:r w:rsidR="000A6C82">
        <w:rPr>
          <w:sz w:val="24"/>
        </w:rPr>
        <w:t xml:space="preserve"> </w:t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bCs/>
          <w:sz w:val="24"/>
          <w:u w:val="single"/>
        </w:rPr>
        <w:t>减小</w:t>
      </w:r>
      <w:r w:rsidR="000A6C82">
        <w:rPr>
          <w:bCs/>
          <w:sz w:val="24"/>
          <w:u w:val="single"/>
        </w:rPr>
        <w:sym w:font="Symbol" w:char="F05F"/>
      </w:r>
      <w:r>
        <w:rPr>
          <w:rFonts w:hint="eastAsia"/>
          <w:bCs/>
          <w:sz w:val="24"/>
        </w:rPr>
        <w:t>。</w:t>
      </w:r>
    </w:p>
    <w:p w:rsidR="00B60A1D" w:rsidRDefault="00B60A1D" w:rsidP="00B60A1D">
      <w:pPr>
        <w:tabs>
          <w:tab w:val="num" w:pos="1132"/>
        </w:tabs>
        <w:spacing w:line="360" w:lineRule="exact"/>
        <w:ind w:left="127"/>
        <w:rPr>
          <w:i/>
          <w:iCs/>
          <w:sz w:val="24"/>
        </w:rPr>
      </w:pPr>
    </w:p>
    <w:p w:rsidR="000A6C82" w:rsidRDefault="00B60A1D" w:rsidP="000A6C82">
      <w:pPr>
        <w:spacing w:line="360" w:lineRule="exact"/>
        <w:ind w:firstLineChars="85" w:firstLine="204"/>
        <w:rPr>
          <w:bCs/>
          <w:sz w:val="24"/>
        </w:rPr>
      </w:pPr>
      <w:r>
        <w:rPr>
          <w:sz w:val="24"/>
        </w:rPr>
        <w:t>10</w:t>
      </w:r>
      <w:r w:rsidR="000A6C82">
        <w:rPr>
          <w:sz w:val="24"/>
        </w:rPr>
        <w:t xml:space="preserve">  </w:t>
      </w:r>
      <w:r w:rsidR="000A6C82">
        <w:rPr>
          <w:rFonts w:hint="eastAsia"/>
          <w:sz w:val="24"/>
        </w:rPr>
        <w:t>溢流堰的过堰流量与堰顶水头的</w:t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  <w:u w:val="single"/>
        </w:rPr>
        <w:sym w:font="Symbol" w:char="F05F"/>
      </w:r>
      <w:r w:rsidR="000A6C82">
        <w:rPr>
          <w:sz w:val="24"/>
          <w:u w:val="single"/>
        </w:rPr>
        <w:t>3/2</w:t>
      </w:r>
      <w:r w:rsidR="000A6C82">
        <w:rPr>
          <w:bCs/>
          <w:sz w:val="24"/>
          <w:u w:val="single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bCs/>
          <w:sz w:val="24"/>
        </w:rPr>
        <w:sym w:font="Symbol" w:char="F05F"/>
      </w:r>
      <w:r w:rsidR="000A6C82">
        <w:rPr>
          <w:rFonts w:hint="eastAsia"/>
          <w:bCs/>
          <w:sz w:val="24"/>
        </w:rPr>
        <w:t>次方成正比。</w:t>
      </w:r>
    </w:p>
    <w:p w:rsidR="008D7F44" w:rsidRDefault="008D7F44" w:rsidP="000A6C82">
      <w:pPr>
        <w:spacing w:line="360" w:lineRule="exact"/>
        <w:ind w:firstLineChars="85" w:firstLine="204"/>
        <w:rPr>
          <w:bCs/>
          <w:sz w:val="24"/>
        </w:rPr>
      </w:pPr>
    </w:p>
    <w:p w:rsidR="008D7F44" w:rsidRDefault="008D7F44" w:rsidP="008D7F44">
      <w:pPr>
        <w:spacing w:line="360" w:lineRule="exact"/>
        <w:ind w:left="142"/>
        <w:rPr>
          <w:sz w:val="24"/>
        </w:rPr>
      </w:pPr>
      <w:r>
        <w:rPr>
          <w:sz w:val="24"/>
        </w:rPr>
        <w:t>11.</w:t>
      </w:r>
      <w:r w:rsidRPr="008D7F44">
        <w:rPr>
          <w:rFonts w:hint="eastAsia"/>
          <w:sz w:val="24"/>
        </w:rPr>
        <w:t>水力最优矩形断面的宽深比是</w:t>
      </w:r>
      <w:r w:rsidRPr="008D7F44">
        <w:rPr>
          <w:rFonts w:hint="eastAsia"/>
          <w:sz w:val="24"/>
          <w:u w:val="single"/>
        </w:rPr>
        <w:t xml:space="preserve"> 2 </w:t>
      </w:r>
      <w:r w:rsidRPr="008D7F44">
        <w:rPr>
          <w:rFonts w:hint="eastAsia"/>
          <w:sz w:val="24"/>
        </w:rPr>
        <w:t xml:space="preserve"> </w:t>
      </w:r>
      <w:r w:rsidRPr="008D7F44">
        <w:rPr>
          <w:rFonts w:hint="eastAsia"/>
          <w:sz w:val="24"/>
        </w:rPr>
        <w:t>，其水力半径等于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  <w:u w:val="single"/>
        </w:rPr>
        <w:t>水深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</w:rPr>
        <w:t>的一半。</w:t>
      </w:r>
    </w:p>
    <w:p w:rsidR="008D7F44" w:rsidRPr="008D7F44" w:rsidRDefault="008D7F44" w:rsidP="008D7F44">
      <w:pPr>
        <w:spacing w:line="360" w:lineRule="exact"/>
        <w:ind w:left="142"/>
        <w:rPr>
          <w:sz w:val="24"/>
        </w:rPr>
      </w:pPr>
    </w:p>
    <w:p w:rsidR="008D7F44" w:rsidRDefault="008D7F44" w:rsidP="008D7F44">
      <w:pPr>
        <w:spacing w:line="360" w:lineRule="exact"/>
        <w:ind w:left="142"/>
        <w:rPr>
          <w:sz w:val="24"/>
        </w:rPr>
      </w:pPr>
      <w:r>
        <w:rPr>
          <w:sz w:val="24"/>
        </w:rPr>
        <w:t>12.</w:t>
      </w:r>
      <w:r w:rsidRPr="008D7F44">
        <w:rPr>
          <w:rFonts w:hint="eastAsia"/>
          <w:sz w:val="24"/>
        </w:rPr>
        <w:t>水的运动粘滞系数随温度的升高而</w:t>
      </w:r>
      <w:r w:rsidRPr="008D7F44">
        <w:rPr>
          <w:rFonts w:hint="eastAsia"/>
          <w:sz w:val="24"/>
          <w:u w:val="single"/>
        </w:rPr>
        <w:t>_</w:t>
      </w:r>
      <w:r w:rsidRPr="008D7F44">
        <w:rPr>
          <w:rFonts w:hint="eastAsia"/>
          <w:sz w:val="24"/>
          <w:u w:val="single"/>
        </w:rPr>
        <w:t>降低</w:t>
      </w:r>
      <w:r w:rsidRPr="008D7F44">
        <w:rPr>
          <w:rFonts w:hint="eastAsia"/>
          <w:sz w:val="24"/>
          <w:u w:val="single"/>
        </w:rPr>
        <w:t>_</w:t>
      </w:r>
      <w:r w:rsidRPr="008D7F44">
        <w:rPr>
          <w:rFonts w:hint="eastAsia"/>
          <w:sz w:val="24"/>
        </w:rPr>
        <w:t>，它的单位是</w:t>
      </w:r>
      <w:r w:rsidRPr="008D7F44">
        <w:rPr>
          <w:rFonts w:hint="eastAsia"/>
          <w:sz w:val="24"/>
        </w:rPr>
        <w:t xml:space="preserve"> </w:t>
      </w:r>
      <w:r w:rsidRPr="008D7F44">
        <w:rPr>
          <w:rFonts w:hint="eastAsia"/>
          <w:sz w:val="24"/>
          <w:u w:val="single"/>
        </w:rPr>
        <w:t xml:space="preserve"> m2/s </w:t>
      </w:r>
      <w:r w:rsidRPr="008D7F44">
        <w:rPr>
          <w:rFonts w:hint="eastAsia"/>
          <w:sz w:val="24"/>
        </w:rPr>
        <w:t xml:space="preserve">  </w:t>
      </w:r>
      <w:r w:rsidRPr="008D7F44">
        <w:rPr>
          <w:rFonts w:hint="eastAsia"/>
          <w:sz w:val="24"/>
        </w:rPr>
        <w:t>。</w:t>
      </w:r>
    </w:p>
    <w:p w:rsidR="008D7F44" w:rsidRPr="008D7F44" w:rsidRDefault="008D7F44" w:rsidP="008D7F44">
      <w:pPr>
        <w:spacing w:line="360" w:lineRule="exact"/>
        <w:ind w:left="142"/>
        <w:rPr>
          <w:sz w:val="24"/>
        </w:rPr>
      </w:pPr>
    </w:p>
    <w:p w:rsidR="008D7F44" w:rsidRDefault="008D7F44" w:rsidP="008D7F44">
      <w:pPr>
        <w:spacing w:line="360" w:lineRule="exact"/>
        <w:ind w:left="142"/>
        <w:rPr>
          <w:sz w:val="24"/>
        </w:rPr>
      </w:pPr>
      <w:r>
        <w:rPr>
          <w:sz w:val="24"/>
        </w:rPr>
        <w:t>13.</w:t>
      </w:r>
      <w:r w:rsidRPr="008D7F44">
        <w:rPr>
          <w:rFonts w:hint="eastAsia"/>
          <w:sz w:val="24"/>
        </w:rPr>
        <w:t>紊流时粘性底层厚度随雷诺数的增加而</w:t>
      </w:r>
      <w:r w:rsidRPr="008D7F44">
        <w:rPr>
          <w:rFonts w:hint="eastAsia"/>
          <w:sz w:val="24"/>
        </w:rPr>
        <w:t xml:space="preserve"> </w:t>
      </w:r>
      <w:r w:rsidRPr="008D7F44">
        <w:rPr>
          <w:rFonts w:hint="eastAsia"/>
          <w:sz w:val="24"/>
          <w:u w:val="single"/>
        </w:rPr>
        <w:t>减小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</w:rPr>
        <w:t xml:space="preserve"> </w:t>
      </w:r>
      <w:r w:rsidRPr="008D7F44">
        <w:rPr>
          <w:rFonts w:hint="eastAsia"/>
          <w:sz w:val="24"/>
        </w:rPr>
        <w:t>。</w:t>
      </w:r>
    </w:p>
    <w:p w:rsidR="008D7F44" w:rsidRPr="008D7F44" w:rsidRDefault="008D7F44" w:rsidP="008D7F44">
      <w:pPr>
        <w:spacing w:line="360" w:lineRule="exact"/>
        <w:ind w:left="142"/>
        <w:rPr>
          <w:sz w:val="24"/>
        </w:rPr>
      </w:pPr>
    </w:p>
    <w:p w:rsidR="008D7F44" w:rsidRDefault="008D7F44" w:rsidP="008D7F44">
      <w:pPr>
        <w:spacing w:line="360" w:lineRule="exact"/>
        <w:ind w:left="142"/>
        <w:rPr>
          <w:sz w:val="24"/>
        </w:rPr>
      </w:pPr>
      <w:r>
        <w:rPr>
          <w:sz w:val="24"/>
        </w:rPr>
        <w:t>14.</w:t>
      </w:r>
      <w:r w:rsidRPr="008D7F44">
        <w:rPr>
          <w:rFonts w:hint="eastAsia"/>
          <w:sz w:val="24"/>
        </w:rPr>
        <w:t>明渠均匀流的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  <w:u w:val="single"/>
        </w:rPr>
        <w:t>水深</w:t>
      </w:r>
      <w:r w:rsidRPr="008D7F44">
        <w:rPr>
          <w:rFonts w:hint="eastAsia"/>
          <w:sz w:val="24"/>
        </w:rPr>
        <w:t xml:space="preserve"> </w:t>
      </w:r>
      <w:r w:rsidRPr="008D7F44">
        <w:rPr>
          <w:rFonts w:hint="eastAsia"/>
          <w:sz w:val="24"/>
        </w:rPr>
        <w:t>和</w:t>
      </w:r>
      <w:r w:rsidRPr="008D7F44">
        <w:rPr>
          <w:rFonts w:hint="eastAsia"/>
          <w:sz w:val="24"/>
        </w:rPr>
        <w:t xml:space="preserve"> 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  <w:u w:val="single"/>
        </w:rPr>
        <w:t>断面平均速度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</w:rPr>
        <w:t xml:space="preserve"> </w:t>
      </w:r>
      <w:r w:rsidRPr="008D7F44">
        <w:rPr>
          <w:rFonts w:hint="eastAsia"/>
          <w:sz w:val="24"/>
        </w:rPr>
        <w:t>等物理量沿程不变。</w:t>
      </w:r>
    </w:p>
    <w:p w:rsidR="008D7F44" w:rsidRPr="008D7F44" w:rsidRDefault="008D7F44" w:rsidP="008D7F44">
      <w:pPr>
        <w:spacing w:line="360" w:lineRule="exact"/>
        <w:ind w:left="142"/>
        <w:rPr>
          <w:sz w:val="24"/>
        </w:rPr>
      </w:pPr>
    </w:p>
    <w:p w:rsidR="008D7F44" w:rsidRPr="008D7F44" w:rsidRDefault="008D7F44" w:rsidP="008D7F44">
      <w:pPr>
        <w:spacing w:line="360" w:lineRule="exact"/>
        <w:ind w:left="142"/>
        <w:rPr>
          <w:sz w:val="24"/>
        </w:rPr>
      </w:pPr>
      <w:r>
        <w:rPr>
          <w:sz w:val="24"/>
        </w:rPr>
        <w:t>15.</w:t>
      </w:r>
      <w:r w:rsidRPr="008D7F44">
        <w:rPr>
          <w:rFonts w:hint="eastAsia"/>
          <w:sz w:val="24"/>
        </w:rPr>
        <w:t>由于薄壁堰具有稳定的</w:t>
      </w:r>
      <w:r w:rsidRPr="008D7F44">
        <w:rPr>
          <w:rFonts w:hint="eastAsia"/>
          <w:sz w:val="24"/>
          <w:u w:val="single"/>
        </w:rPr>
        <w:t xml:space="preserve">  </w:t>
      </w:r>
      <w:r w:rsidRPr="008D7F44">
        <w:rPr>
          <w:rFonts w:hint="eastAsia"/>
          <w:sz w:val="24"/>
          <w:u w:val="single"/>
        </w:rPr>
        <w:t>流量</w:t>
      </w:r>
      <w:r w:rsidRPr="008D7F44">
        <w:rPr>
          <w:rFonts w:hint="eastAsia"/>
          <w:sz w:val="24"/>
          <w:u w:val="single"/>
        </w:rPr>
        <w:t xml:space="preserve">  </w:t>
      </w:r>
      <w:r w:rsidRPr="008D7F44">
        <w:rPr>
          <w:rFonts w:hint="eastAsia"/>
          <w:sz w:val="24"/>
        </w:rPr>
        <w:t>和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  <w:u w:val="single"/>
        </w:rPr>
        <w:t>水头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</w:rPr>
        <w:t>关系，一般多用于实验室及小河渠的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  <w:u w:val="single"/>
        </w:rPr>
        <w:t>流量</w:t>
      </w:r>
      <w:r w:rsidRPr="008D7F44">
        <w:rPr>
          <w:rFonts w:hint="eastAsia"/>
          <w:sz w:val="24"/>
          <w:u w:val="single"/>
        </w:rPr>
        <w:t xml:space="preserve"> </w:t>
      </w:r>
      <w:r w:rsidRPr="008D7F44">
        <w:rPr>
          <w:rFonts w:hint="eastAsia"/>
          <w:sz w:val="24"/>
        </w:rPr>
        <w:t>测量。</w:t>
      </w:r>
    </w:p>
    <w:p w:rsidR="008D7F44" w:rsidRPr="008D7F44" w:rsidRDefault="008D7F44" w:rsidP="008D7F44">
      <w:pPr>
        <w:spacing w:line="360" w:lineRule="exact"/>
        <w:ind w:left="142"/>
        <w:rPr>
          <w:sz w:val="24"/>
        </w:rPr>
      </w:pPr>
    </w:p>
    <w:p w:rsidR="00B60A1D" w:rsidRDefault="00B60A1D" w:rsidP="000A6C82">
      <w:pPr>
        <w:spacing w:line="360" w:lineRule="exact"/>
        <w:ind w:firstLineChars="85" w:firstLine="204"/>
        <w:rPr>
          <w:sz w:val="24"/>
        </w:rPr>
      </w:pPr>
    </w:p>
    <w:p w:rsidR="000A6C82" w:rsidRDefault="00B60A1D" w:rsidP="000A6C82">
      <w:pPr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四、</w:t>
      </w:r>
      <w:r w:rsidR="000A6C82">
        <w:rPr>
          <w:rFonts w:hint="eastAsia"/>
          <w:b/>
          <w:sz w:val="24"/>
        </w:rPr>
        <w:t>问答题：</w:t>
      </w:r>
    </w:p>
    <w:p w:rsidR="000A6C82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 w:rsidR="000A6C82">
        <w:rPr>
          <w:rFonts w:hint="eastAsia"/>
          <w:sz w:val="24"/>
        </w:rPr>
        <w:t>什么是理想液体？为什么要引入理想液体的概念？</w:t>
      </w:r>
    </w:p>
    <w:p w:rsidR="000A6C82" w:rsidRDefault="000A6C82" w:rsidP="008D7F44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答案：理想液体是指没有粘滞性的液体。实际液体都具有粘滞性，在液体流动时会引起能量损失，给分析液体运动带来很大困难。为了简化液体运动的讨论，我们引入了理想液体的概念，忽略液体的粘滞性，分析其运动规律，然后再考虑粘滞性影响进行修正，可以得到实际水流的运动规律，用以解决实际工程问题。这是水力学重要的研究方法。</w:t>
      </w:r>
    </w:p>
    <w:p w:rsidR="00B60A1D" w:rsidRDefault="00B60A1D" w:rsidP="000A6C82">
      <w:pPr>
        <w:spacing w:line="360" w:lineRule="exact"/>
        <w:ind w:firstLine="420"/>
        <w:rPr>
          <w:sz w:val="24"/>
        </w:rPr>
      </w:pPr>
    </w:p>
    <w:p w:rsidR="000A6C82" w:rsidRDefault="00B60A1D" w:rsidP="00B60A1D">
      <w:pPr>
        <w:spacing w:line="360" w:lineRule="exact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="000A6C82">
        <w:rPr>
          <w:rFonts w:hint="eastAsia"/>
          <w:sz w:val="24"/>
        </w:rPr>
        <w:t>“均匀流一定是恒定流”，这种说法是否正确？为什么？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rFonts w:hint="eastAsia"/>
          <w:sz w:val="24"/>
        </w:rPr>
        <w:t>答案：这种说法错误的。均匀是相对于空间分布而言，恒定是相对于时间而言。当流量不变通过一变直径管道时，虽然是恒定流，但它不是均匀流。</w:t>
      </w:r>
    </w:p>
    <w:p w:rsidR="008D7F44" w:rsidRDefault="008D7F44" w:rsidP="000A6C82">
      <w:pPr>
        <w:spacing w:line="360" w:lineRule="exact"/>
        <w:ind w:firstLine="420"/>
        <w:rPr>
          <w:sz w:val="24"/>
        </w:rPr>
      </w:pPr>
    </w:p>
    <w:p w:rsidR="000A6C82" w:rsidRDefault="008D7F44" w:rsidP="008D7F44">
      <w:pPr>
        <w:spacing w:line="360" w:lineRule="exact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 w:rsidR="000A6C82">
        <w:rPr>
          <w:rFonts w:hint="eastAsia"/>
          <w:sz w:val="24"/>
        </w:rPr>
        <w:t>流动相似的含义是什么？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rFonts w:hint="eastAsia"/>
          <w:sz w:val="24"/>
        </w:rPr>
        <w:t>答案：流动相似包括几何相似、运动相似和动力相似。其中几何相似是前提，</w:t>
      </w:r>
      <w:r>
        <w:rPr>
          <w:rFonts w:hint="eastAsia"/>
          <w:sz w:val="24"/>
        </w:rPr>
        <w:lastRenderedPageBreak/>
        <w:t>动力相似是保证，才能实现流动相似。</w:t>
      </w:r>
    </w:p>
    <w:p w:rsidR="008D7F44" w:rsidRDefault="008D7F44" w:rsidP="000A6C82">
      <w:pPr>
        <w:spacing w:line="360" w:lineRule="exact"/>
        <w:ind w:firstLine="420"/>
        <w:rPr>
          <w:sz w:val="24"/>
        </w:rPr>
      </w:pPr>
    </w:p>
    <w:p w:rsidR="000A6C82" w:rsidRDefault="008D7F44" w:rsidP="008D7F44">
      <w:pPr>
        <w:spacing w:line="360" w:lineRule="exact"/>
        <w:rPr>
          <w:sz w:val="24"/>
        </w:rPr>
      </w:pPr>
      <w:r>
        <w:rPr>
          <w:rFonts w:hint="eastAsia"/>
          <w:sz w:val="24"/>
        </w:rPr>
        <w:t>4.</w:t>
      </w:r>
      <w:r w:rsidR="000A6C82">
        <w:rPr>
          <w:rFonts w:hint="eastAsia"/>
          <w:sz w:val="24"/>
        </w:rPr>
        <w:t>分析水面曲线时，如何寻找急流和缓流的控制断面？</w:t>
      </w:r>
    </w:p>
    <w:p w:rsidR="000A6C82" w:rsidRDefault="000A6C82" w:rsidP="000A6C82">
      <w:pPr>
        <w:spacing w:line="360" w:lineRule="exact"/>
        <w:ind w:firstLine="420"/>
        <w:rPr>
          <w:sz w:val="24"/>
        </w:rPr>
      </w:pPr>
      <w:r>
        <w:rPr>
          <w:rFonts w:hint="eastAsia"/>
          <w:sz w:val="24"/>
        </w:rPr>
        <w:t>答案：急流的控制断面在上游，因为外界对急流的干扰不能向上游传播；缓流的控制断面在下游，其原因与急流正好相反。</w:t>
      </w:r>
    </w:p>
    <w:p w:rsidR="00346F58" w:rsidRDefault="00346F58"/>
    <w:sectPr w:rsidR="00346F58" w:rsidSect="00E76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1B8F"/>
    <w:multiLevelType w:val="hybridMultilevel"/>
    <w:tmpl w:val="356CF0DE"/>
    <w:lvl w:ilvl="0" w:tplc="ED101F5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B2BC8"/>
    <w:multiLevelType w:val="hybridMultilevel"/>
    <w:tmpl w:val="2CB6BAA4"/>
    <w:lvl w:ilvl="0" w:tplc="39E69212">
      <w:start w:val="1"/>
      <w:numFmt w:val="lowerLetter"/>
      <w:lvlText w:val="%1、"/>
      <w:lvlJc w:val="left"/>
      <w:pPr>
        <w:tabs>
          <w:tab w:val="num" w:pos="1410"/>
        </w:tabs>
        <w:ind w:left="141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1890"/>
        </w:tabs>
        <w:ind w:left="189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310"/>
        </w:tabs>
        <w:ind w:left="231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3150"/>
        </w:tabs>
        <w:ind w:left="315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570"/>
        </w:tabs>
        <w:ind w:left="357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410"/>
        </w:tabs>
        <w:ind w:left="441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830"/>
        </w:tabs>
        <w:ind w:left="4830" w:hanging="420"/>
      </w:pPr>
    </w:lvl>
  </w:abstractNum>
  <w:abstractNum w:abstractNumId="2">
    <w:nsid w:val="34D17A8B"/>
    <w:multiLevelType w:val="hybridMultilevel"/>
    <w:tmpl w:val="A95E1A3C"/>
    <w:lvl w:ilvl="0" w:tplc="CE82F982">
      <w:start w:val="3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0474D1"/>
    <w:multiLevelType w:val="hybridMultilevel"/>
    <w:tmpl w:val="51C679E0"/>
    <w:lvl w:ilvl="0" w:tplc="B7386CA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1E61CD"/>
    <w:multiLevelType w:val="hybridMultilevel"/>
    <w:tmpl w:val="1B701324"/>
    <w:lvl w:ilvl="0" w:tplc="8228B89E">
      <w:start w:val="1"/>
      <w:numFmt w:val="lowerLetter"/>
      <w:lvlText w:val="%1、"/>
      <w:lvlJc w:val="left"/>
      <w:pPr>
        <w:tabs>
          <w:tab w:val="num" w:pos="1320"/>
        </w:tabs>
        <w:ind w:left="132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1800"/>
        </w:tabs>
        <w:ind w:left="18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3060"/>
        </w:tabs>
        <w:ind w:left="30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480"/>
        </w:tabs>
        <w:ind w:left="34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320"/>
        </w:tabs>
        <w:ind w:left="43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740"/>
        </w:tabs>
        <w:ind w:left="4740" w:hanging="420"/>
      </w:pPr>
    </w:lvl>
  </w:abstractNum>
  <w:abstractNum w:abstractNumId="5">
    <w:nsid w:val="759B7D08"/>
    <w:multiLevelType w:val="hybridMultilevel"/>
    <w:tmpl w:val="B8D687F8"/>
    <w:lvl w:ilvl="0" w:tplc="5D16910C">
      <w:start w:val="1"/>
      <w:numFmt w:val="decimal"/>
      <w:lvlText w:val="（%1）"/>
      <w:lvlJc w:val="left"/>
      <w:pPr>
        <w:tabs>
          <w:tab w:val="num" w:pos="862"/>
        </w:tabs>
        <w:ind w:left="862" w:hanging="720"/>
      </w:pPr>
    </w:lvl>
    <w:lvl w:ilvl="1" w:tplc="D2E06EAE">
      <w:start w:val="9"/>
      <w:numFmt w:val="decimal"/>
      <w:lvlText w:val="(%2)"/>
      <w:lvlJc w:val="left"/>
      <w:pPr>
        <w:tabs>
          <w:tab w:val="num" w:pos="1132"/>
        </w:tabs>
        <w:ind w:left="1132" w:hanging="1005"/>
      </w:pPr>
      <w:rPr>
        <w:i w:val="0"/>
      </w:rPr>
    </w:lvl>
    <w:lvl w:ilvl="2" w:tplc="5D16910C">
      <w:start w:val="1"/>
      <w:numFmt w:val="decimal"/>
      <w:lvlText w:val="（%3）"/>
      <w:lvlJc w:val="left"/>
      <w:pPr>
        <w:tabs>
          <w:tab w:val="num" w:pos="1267"/>
        </w:tabs>
        <w:ind w:left="1267" w:hanging="720"/>
      </w:pPr>
    </w:lvl>
    <w:lvl w:ilvl="3" w:tplc="0409000F">
      <w:start w:val="1"/>
      <w:numFmt w:val="decimal"/>
      <w:lvlText w:val="%4."/>
      <w:lvlJc w:val="left"/>
      <w:pPr>
        <w:tabs>
          <w:tab w:val="num" w:pos="1387"/>
        </w:tabs>
        <w:ind w:left="1387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807"/>
        </w:tabs>
        <w:ind w:left="1807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227"/>
        </w:tabs>
        <w:ind w:left="2227" w:hanging="420"/>
      </w:pPr>
    </w:lvl>
    <w:lvl w:ilvl="6" w:tplc="0409000F">
      <w:start w:val="1"/>
      <w:numFmt w:val="decimal"/>
      <w:lvlText w:val="%7."/>
      <w:lvlJc w:val="left"/>
      <w:pPr>
        <w:tabs>
          <w:tab w:val="num" w:pos="2647"/>
        </w:tabs>
        <w:ind w:left="2647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067"/>
        </w:tabs>
        <w:ind w:left="3067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487"/>
        </w:tabs>
        <w:ind w:left="3487" w:hanging="4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13EE"/>
    <w:rsid w:val="000A6C82"/>
    <w:rsid w:val="001C28D3"/>
    <w:rsid w:val="00346F58"/>
    <w:rsid w:val="008D7F44"/>
    <w:rsid w:val="009813EE"/>
    <w:rsid w:val="009D36A5"/>
    <w:rsid w:val="00AB532C"/>
    <w:rsid w:val="00B60A1D"/>
    <w:rsid w:val="00E76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C8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0A6C82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A6C8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msonormal0">
    <w:name w:val="msonormal"/>
    <w:basedOn w:val="a"/>
    <w:rsid w:val="000A6C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semiHidden/>
    <w:unhideWhenUsed/>
    <w:rsid w:val="000A6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0A6C8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semiHidden/>
    <w:unhideWhenUsed/>
    <w:rsid w:val="000A6C8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semiHidden/>
    <w:rsid w:val="000A6C82"/>
    <w:rPr>
      <w:rFonts w:ascii="Times New Roman" w:eastAsia="宋体" w:hAnsi="Times New Roman" w:cs="Times New Roman"/>
      <w:sz w:val="18"/>
      <w:szCs w:val="20"/>
    </w:rPr>
  </w:style>
  <w:style w:type="paragraph" w:styleId="2">
    <w:name w:val="Body Text Indent 2"/>
    <w:basedOn w:val="a"/>
    <w:link w:val="2Char"/>
    <w:unhideWhenUsed/>
    <w:rsid w:val="000A6C82"/>
    <w:pPr>
      <w:spacing w:line="420" w:lineRule="exact"/>
      <w:ind w:firstLine="397"/>
    </w:pPr>
  </w:style>
  <w:style w:type="character" w:customStyle="1" w:styleId="2Char">
    <w:name w:val="正文文本缩进 2 Char"/>
    <w:basedOn w:val="a0"/>
    <w:link w:val="2"/>
    <w:rsid w:val="000A6C82"/>
    <w:rPr>
      <w:rFonts w:ascii="Times New Roman" w:eastAsia="宋体" w:hAnsi="Times New Roman" w:cs="Times New Roman"/>
      <w:szCs w:val="20"/>
    </w:rPr>
  </w:style>
  <w:style w:type="paragraph" w:styleId="a5">
    <w:name w:val="Plain Text"/>
    <w:basedOn w:val="a"/>
    <w:link w:val="Char1"/>
    <w:semiHidden/>
    <w:unhideWhenUsed/>
    <w:rsid w:val="000A6C82"/>
    <w:rPr>
      <w:rFonts w:ascii="宋体" w:hAnsi="Courier New"/>
    </w:rPr>
  </w:style>
  <w:style w:type="character" w:customStyle="1" w:styleId="Char1">
    <w:name w:val="纯文本 Char"/>
    <w:basedOn w:val="a0"/>
    <w:link w:val="a5"/>
    <w:semiHidden/>
    <w:rsid w:val="000A6C82"/>
    <w:rPr>
      <w:rFonts w:ascii="宋体" w:eastAsia="宋体" w:hAnsi="Courier New" w:cs="Times New Roman"/>
      <w:szCs w:val="20"/>
    </w:rPr>
  </w:style>
  <w:style w:type="paragraph" w:styleId="a6">
    <w:name w:val="List Paragraph"/>
    <w:basedOn w:val="a"/>
    <w:uiPriority w:val="34"/>
    <w:qFormat/>
    <w:rsid w:val="00B60A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Administrator</cp:lastModifiedBy>
  <cp:revision>9</cp:revision>
  <dcterms:created xsi:type="dcterms:W3CDTF">2017-06-07T09:05:00Z</dcterms:created>
  <dcterms:modified xsi:type="dcterms:W3CDTF">2019-06-12T01:10:00Z</dcterms:modified>
</cp:coreProperties>
</file>